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3B" w:rsidRPr="00162123" w:rsidRDefault="00F4373B" w:rsidP="00F4373B">
      <w:pPr>
        <w:rPr>
          <w:rStyle w:val="a4"/>
          <w:lang w:val="uk-UA"/>
        </w:rPr>
      </w:pPr>
    </w:p>
    <w:p w:rsidR="00F4373B" w:rsidRDefault="00F4373B" w:rsidP="00F4373B">
      <w:pPr>
        <w:jc w:val="center"/>
        <w:rPr>
          <w:rStyle w:val="a4"/>
          <w:lang w:val="uk-UA"/>
        </w:rPr>
      </w:pPr>
      <w:r>
        <w:rPr>
          <w:rStyle w:val="a4"/>
          <w:lang w:val="uk-UA"/>
        </w:rPr>
        <w:t>І Н Ф О Р М А Ц І Я</w:t>
      </w:r>
    </w:p>
    <w:p w:rsidR="00F4373B" w:rsidRDefault="00F4373B" w:rsidP="00F4373B">
      <w:pPr>
        <w:jc w:val="center"/>
        <w:rPr>
          <w:rStyle w:val="a4"/>
          <w:lang w:val="uk-UA"/>
        </w:rPr>
      </w:pPr>
      <w:r>
        <w:rPr>
          <w:rStyle w:val="a4"/>
          <w:lang w:val="uk-UA"/>
        </w:rPr>
        <w:t xml:space="preserve">про стан роботи зі звернення громадян у виконкомі </w:t>
      </w:r>
      <w:proofErr w:type="spellStart"/>
      <w:r>
        <w:rPr>
          <w:rStyle w:val="a4"/>
          <w:lang w:val="uk-UA"/>
        </w:rPr>
        <w:t>Добропільської</w:t>
      </w:r>
      <w:proofErr w:type="spellEnd"/>
      <w:r>
        <w:rPr>
          <w:rStyle w:val="a4"/>
          <w:lang w:val="uk-UA"/>
        </w:rPr>
        <w:t xml:space="preserve"> міської ради за </w:t>
      </w:r>
    </w:p>
    <w:p w:rsidR="00F4373B" w:rsidRPr="00F4373B" w:rsidRDefault="00F4373B" w:rsidP="00F4373B">
      <w:pPr>
        <w:jc w:val="center"/>
        <w:rPr>
          <w:lang w:val="uk-UA"/>
        </w:rPr>
      </w:pPr>
      <w:r>
        <w:rPr>
          <w:rStyle w:val="a4"/>
          <w:lang w:val="uk-UA"/>
        </w:rPr>
        <w:t>9-ть місяців 2015 року</w:t>
      </w:r>
    </w:p>
    <w:p w:rsidR="00F4373B" w:rsidRPr="00F4373B" w:rsidRDefault="00F4373B" w:rsidP="00F4373B">
      <w:pPr>
        <w:rPr>
          <w:lang w:val="uk-UA"/>
        </w:rPr>
      </w:pPr>
      <w:r w:rsidRPr="00162123">
        <w:t> </w:t>
      </w:r>
    </w:p>
    <w:p w:rsidR="00F4373B" w:rsidRPr="00162123" w:rsidRDefault="00F4373B" w:rsidP="00F4373B">
      <w:pPr>
        <w:ind w:firstLine="708"/>
        <w:jc w:val="both"/>
        <w:rPr>
          <w:lang w:val="uk-UA"/>
        </w:rPr>
      </w:pPr>
      <w:r w:rsidRPr="00162123">
        <w:rPr>
          <w:lang w:val="uk-UA"/>
        </w:rPr>
        <w:t xml:space="preserve">Забезпечення всебічного розгляду звернень громадян, порушених у них проблем, оперативне їх вирішення, задоволення конституційних прав та законних інтересів громадян є одним із пріоритетних завдань діяльності виконкому </w:t>
      </w:r>
      <w:proofErr w:type="spellStart"/>
      <w:r w:rsidRPr="00162123">
        <w:rPr>
          <w:lang w:val="uk-UA"/>
        </w:rPr>
        <w:t>Добропільської</w:t>
      </w:r>
      <w:proofErr w:type="spellEnd"/>
      <w:r w:rsidRPr="00162123">
        <w:rPr>
          <w:lang w:val="uk-UA"/>
        </w:rPr>
        <w:t xml:space="preserve"> міської ради, відповідальним обов’язком його посадових і службових осіб.</w:t>
      </w:r>
    </w:p>
    <w:p w:rsidR="00F4373B" w:rsidRPr="00162123" w:rsidRDefault="00F4373B" w:rsidP="00F4373B">
      <w:pPr>
        <w:ind w:firstLine="708"/>
        <w:jc w:val="both"/>
        <w:rPr>
          <w:lang w:val="uk-UA"/>
        </w:rPr>
      </w:pPr>
      <w:r w:rsidRPr="00162123">
        <w:rPr>
          <w:lang w:val="uk-UA"/>
        </w:rPr>
        <w:t>Відповідно до ст. 40 Конституції України усі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що зобов’язані розглянути звернення і дати обґрунтовану відповідь у встановлений законом строк.</w:t>
      </w:r>
    </w:p>
    <w:p w:rsidR="00F4373B" w:rsidRDefault="00F4373B" w:rsidP="00F4373B">
      <w:pPr>
        <w:jc w:val="both"/>
        <w:rPr>
          <w:lang w:val="uk-UA"/>
        </w:rPr>
      </w:pPr>
      <w:r w:rsidRPr="00162123">
        <w:t> </w:t>
      </w:r>
      <w:r>
        <w:rPr>
          <w:lang w:val="uk-UA"/>
        </w:rPr>
        <w:tab/>
      </w:r>
      <w:r w:rsidRPr="00162123">
        <w:t xml:space="preserve">За </w:t>
      </w:r>
      <w:proofErr w:type="spellStart"/>
      <w:r w:rsidRPr="00162123">
        <w:t>звітний</w:t>
      </w:r>
      <w:proofErr w:type="spellEnd"/>
      <w:r w:rsidRPr="00162123">
        <w:t xml:space="preserve"> </w:t>
      </w:r>
      <w:proofErr w:type="spellStart"/>
      <w:r w:rsidRPr="00162123">
        <w:t>період</w:t>
      </w:r>
      <w:proofErr w:type="spellEnd"/>
      <w:r w:rsidRPr="00162123">
        <w:t xml:space="preserve"> до </w:t>
      </w:r>
      <w:r>
        <w:rPr>
          <w:lang w:val="uk-UA"/>
        </w:rPr>
        <w:t xml:space="preserve">виконкому </w:t>
      </w:r>
      <w:proofErr w:type="spellStart"/>
      <w:r>
        <w:rPr>
          <w:lang w:val="uk-UA"/>
        </w:rPr>
        <w:t>Добропільської</w:t>
      </w:r>
      <w:proofErr w:type="spellEnd"/>
      <w:r>
        <w:rPr>
          <w:lang w:val="uk-UA"/>
        </w:rPr>
        <w:t xml:space="preserve"> міської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 xml:space="preserve"> </w:t>
      </w:r>
      <w:proofErr w:type="spellStart"/>
      <w:r w:rsidRPr="00162123">
        <w:t>надійшло</w:t>
      </w:r>
      <w:proofErr w:type="spellEnd"/>
      <w:r w:rsidRPr="00162123">
        <w:t xml:space="preserve"> </w:t>
      </w:r>
      <w:r>
        <w:rPr>
          <w:lang w:val="uk-UA"/>
        </w:rPr>
        <w:t>82</w:t>
      </w:r>
      <w:r>
        <w:t xml:space="preserve"> </w:t>
      </w:r>
      <w:proofErr w:type="spellStart"/>
      <w:r>
        <w:t>звернен</w:t>
      </w:r>
      <w:r>
        <w:rPr>
          <w:lang w:val="uk-UA"/>
        </w:rPr>
        <w:t>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r>
        <w:rPr>
          <w:lang w:val="uk-UA"/>
        </w:rPr>
        <w:t>6.3</w:t>
      </w:r>
      <w:r w:rsidRPr="00162123">
        <w:t xml:space="preserve"> % </w:t>
      </w:r>
      <w:proofErr w:type="spellStart"/>
      <w:r w:rsidRPr="00162123">
        <w:t>менше</w:t>
      </w:r>
      <w:proofErr w:type="spellEnd"/>
      <w:r w:rsidRPr="00162123">
        <w:t xml:space="preserve"> </w:t>
      </w:r>
      <w:proofErr w:type="spellStart"/>
      <w:r w:rsidRPr="00162123">
        <w:t>аналогічного</w:t>
      </w:r>
      <w:proofErr w:type="spellEnd"/>
      <w:r w:rsidRPr="00162123">
        <w:t xml:space="preserve"> </w:t>
      </w:r>
      <w:proofErr w:type="spellStart"/>
      <w:r w:rsidRPr="00162123">
        <w:t>періоду</w:t>
      </w:r>
      <w:proofErr w:type="spellEnd"/>
      <w:r w:rsidRPr="00162123">
        <w:t xml:space="preserve"> </w:t>
      </w:r>
      <w:proofErr w:type="spellStart"/>
      <w:r w:rsidRPr="00162123">
        <w:t>минулого</w:t>
      </w:r>
      <w:proofErr w:type="spellEnd"/>
      <w:r w:rsidRPr="00162123">
        <w:t xml:space="preserve"> року. За видами </w:t>
      </w:r>
      <w:proofErr w:type="spellStart"/>
      <w:r w:rsidRPr="00162123">
        <w:t>звернень</w:t>
      </w:r>
      <w:proofErr w:type="spellEnd"/>
      <w:r w:rsidRPr="00162123">
        <w:t xml:space="preserve"> </w:t>
      </w:r>
      <w:proofErr w:type="spellStart"/>
      <w:r w:rsidRPr="00162123">
        <w:t>домінують</w:t>
      </w:r>
      <w:proofErr w:type="spellEnd"/>
      <w:r w:rsidRPr="00162123">
        <w:t xml:space="preserve"> заяви та </w:t>
      </w:r>
      <w:proofErr w:type="spellStart"/>
      <w:r w:rsidRPr="00162123">
        <w:t>клопотання</w:t>
      </w:r>
      <w:proofErr w:type="spellEnd"/>
      <w:r w:rsidRPr="00162123">
        <w:t xml:space="preserve"> </w:t>
      </w:r>
      <w:proofErr w:type="spellStart"/>
      <w:r w:rsidRPr="00162123">
        <w:t>щодо</w:t>
      </w:r>
      <w:proofErr w:type="spellEnd"/>
      <w:r w:rsidRPr="00162123">
        <w:t xml:space="preserve"> </w:t>
      </w:r>
      <w:proofErr w:type="spellStart"/>
      <w:r w:rsidRPr="00162123">
        <w:t>вирішення</w:t>
      </w:r>
      <w:proofErr w:type="spellEnd"/>
      <w:r w:rsidRPr="00162123">
        <w:t xml:space="preserve"> </w:t>
      </w:r>
      <w:proofErr w:type="spellStart"/>
      <w:r w:rsidRPr="00162123">
        <w:t>певних</w:t>
      </w:r>
      <w:proofErr w:type="spellEnd"/>
      <w:r w:rsidRPr="00162123">
        <w:t xml:space="preserve"> </w:t>
      </w:r>
      <w:proofErr w:type="spellStart"/>
      <w:r w:rsidRPr="00162123">
        <w:t>питань</w:t>
      </w:r>
      <w:proofErr w:type="spellEnd"/>
      <w:r w:rsidRPr="00162123">
        <w:t xml:space="preserve"> – 9</w:t>
      </w:r>
      <w:r>
        <w:rPr>
          <w:lang w:val="uk-UA"/>
        </w:rPr>
        <w:t>6</w:t>
      </w:r>
      <w:r w:rsidRPr="00162123">
        <w:t xml:space="preserve">,9%, </w:t>
      </w:r>
      <w:r>
        <w:rPr>
          <w:lang w:val="uk-UA"/>
        </w:rPr>
        <w:t>3.</w:t>
      </w:r>
      <w:r>
        <w:t xml:space="preserve">1 % - </w:t>
      </w:r>
      <w:proofErr w:type="spellStart"/>
      <w:r>
        <w:t>скарг</w:t>
      </w:r>
      <w:proofErr w:type="spellEnd"/>
      <w:r w:rsidRPr="00162123">
        <w:t>.</w:t>
      </w:r>
    </w:p>
    <w:p w:rsidR="00F4373B" w:rsidRPr="00510F82" w:rsidRDefault="00F4373B" w:rsidP="00F4373B">
      <w:pPr>
        <w:ind w:firstLine="708"/>
        <w:jc w:val="both"/>
        <w:rPr>
          <w:lang w:val="uk-UA"/>
        </w:rPr>
      </w:pPr>
      <w:r w:rsidRPr="00162123">
        <w:t xml:space="preserve"> </w:t>
      </w:r>
      <w:r>
        <w:rPr>
          <w:lang w:val="uk-UA"/>
        </w:rPr>
        <w:t xml:space="preserve"> Колективних звернень надійшло 13 (2014-20) 6</w:t>
      </w:r>
      <w:r w:rsidRPr="00162123">
        <w:t xml:space="preserve">,5 % </w:t>
      </w:r>
      <w:proofErr w:type="spellStart"/>
      <w:r w:rsidRPr="00162123">
        <w:t>зменшилася</w:t>
      </w:r>
      <w:proofErr w:type="spellEnd"/>
      <w:r w:rsidRPr="00162123"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>.</w:t>
      </w:r>
      <w:r>
        <w:rPr>
          <w:lang w:val="uk-UA"/>
        </w:rPr>
        <w:t xml:space="preserve"> Повторних звернень не </w:t>
      </w:r>
      <w:proofErr w:type="spellStart"/>
      <w:r>
        <w:rPr>
          <w:lang w:val="uk-UA"/>
        </w:rPr>
        <w:t>зареєствано</w:t>
      </w:r>
      <w:proofErr w:type="spellEnd"/>
      <w:r>
        <w:rPr>
          <w:lang w:val="uk-UA"/>
        </w:rPr>
        <w:t>.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CF7579">
        <w:rPr>
          <w:lang w:val="uk-UA"/>
        </w:rPr>
        <w:t xml:space="preserve">По зверненнях, що надійшли до </w:t>
      </w:r>
      <w:r>
        <w:rPr>
          <w:lang w:val="uk-UA"/>
        </w:rPr>
        <w:t xml:space="preserve">виконкому </w:t>
      </w:r>
      <w:proofErr w:type="spellStart"/>
      <w:r>
        <w:rPr>
          <w:lang w:val="uk-UA"/>
        </w:rPr>
        <w:t>Добропільської</w:t>
      </w:r>
      <w:proofErr w:type="spellEnd"/>
      <w:r>
        <w:rPr>
          <w:lang w:val="uk-UA"/>
        </w:rPr>
        <w:t xml:space="preserve"> міської ради </w:t>
      </w:r>
      <w:r w:rsidRPr="00CF7579">
        <w:rPr>
          <w:lang w:val="uk-UA"/>
        </w:rPr>
        <w:t>протягом</w:t>
      </w:r>
      <w:r>
        <w:rPr>
          <w:lang w:val="uk-UA"/>
        </w:rPr>
        <w:t xml:space="preserve"> звітного періоду</w:t>
      </w:r>
      <w:r w:rsidRPr="00CF7579">
        <w:rPr>
          <w:lang w:val="uk-UA"/>
        </w:rPr>
        <w:t>, вжито необхідних заходів, надано вичерпні відповіді і пояснення.</w:t>
      </w:r>
      <w:r>
        <w:rPr>
          <w:lang w:val="uk-UA"/>
        </w:rPr>
        <w:t xml:space="preserve"> 53 (</w:t>
      </w:r>
      <w:r w:rsidRPr="00CF7579">
        <w:rPr>
          <w:lang w:val="uk-UA"/>
        </w:rPr>
        <w:t xml:space="preserve"> </w:t>
      </w:r>
      <w:r>
        <w:rPr>
          <w:lang w:val="uk-UA"/>
        </w:rPr>
        <w:t>64</w:t>
      </w:r>
      <w:r w:rsidRPr="00CC39A9">
        <w:rPr>
          <w:lang w:val="uk-UA"/>
        </w:rPr>
        <w:t>,</w:t>
      </w:r>
      <w:r>
        <w:rPr>
          <w:lang w:val="uk-UA"/>
        </w:rPr>
        <w:t>6</w:t>
      </w:r>
      <w:r w:rsidRPr="00CC39A9">
        <w:rPr>
          <w:lang w:val="uk-UA"/>
        </w:rPr>
        <w:t xml:space="preserve"> %</w:t>
      </w:r>
      <w:r>
        <w:rPr>
          <w:lang w:val="uk-UA"/>
        </w:rPr>
        <w:t>)</w:t>
      </w:r>
      <w:r w:rsidRPr="00CC39A9">
        <w:rPr>
          <w:lang w:val="uk-UA"/>
        </w:rPr>
        <w:t xml:space="preserve"> порушених питань вирішено позитивно, по </w:t>
      </w:r>
      <w:r>
        <w:rPr>
          <w:lang w:val="uk-UA"/>
        </w:rPr>
        <w:t>26 (31.7</w:t>
      </w:r>
      <w:r w:rsidRPr="00CC39A9">
        <w:rPr>
          <w:lang w:val="uk-UA"/>
        </w:rPr>
        <w:t>%</w:t>
      </w:r>
      <w:r>
        <w:rPr>
          <w:lang w:val="uk-UA"/>
        </w:rPr>
        <w:t>)</w:t>
      </w:r>
      <w:r w:rsidRPr="00CC39A9">
        <w:rPr>
          <w:lang w:val="uk-UA"/>
        </w:rPr>
        <w:t xml:space="preserve"> надані роз’яснення щодо шляхів їх вирішення, </w:t>
      </w:r>
      <w:r>
        <w:rPr>
          <w:lang w:val="uk-UA"/>
        </w:rPr>
        <w:t xml:space="preserve">3 (3.7 %) </w:t>
      </w:r>
      <w:r w:rsidRPr="00CC39A9">
        <w:rPr>
          <w:lang w:val="uk-UA"/>
        </w:rPr>
        <w:t xml:space="preserve">звернень, </w:t>
      </w:r>
      <w:r>
        <w:rPr>
          <w:lang w:val="uk-UA"/>
        </w:rPr>
        <w:t xml:space="preserve">у стадії </w:t>
      </w:r>
      <w:proofErr w:type="spellStart"/>
      <w:r>
        <w:rPr>
          <w:lang w:val="uk-UA"/>
        </w:rPr>
        <w:t>розгляду.</w:t>
      </w:r>
      <w:r w:rsidRPr="00CC39A9">
        <w:rPr>
          <w:lang w:val="uk-UA"/>
        </w:rPr>
        <w:t>Особлива</w:t>
      </w:r>
      <w:proofErr w:type="spellEnd"/>
      <w:r w:rsidRPr="00CC39A9">
        <w:rPr>
          <w:lang w:val="uk-UA"/>
        </w:rPr>
        <w:t xml:space="preserve"> увага приділялася вирішенню проблем соціально незахищених категорій громадян: ветеранів війни та праці, інвалідів, постраждалих внаслідок Чорнобильської катастрофи, багатодітних сімей, одиноких матерів тощо.</w:t>
      </w:r>
    </w:p>
    <w:p w:rsidR="00F4373B" w:rsidRPr="00162123" w:rsidRDefault="00F4373B" w:rsidP="00F4373B">
      <w:pPr>
        <w:ind w:firstLine="708"/>
        <w:jc w:val="both"/>
      </w:pPr>
      <w:r w:rsidRPr="00AE4EE7">
        <w:rPr>
          <w:lang w:val="uk-UA"/>
        </w:rPr>
        <w:t xml:space="preserve">Листи інвалідів Великої Вітчизняної війни, жінок, яким присвоєно почесне звання «Мати-героїня», розглядаються особисто </w:t>
      </w:r>
      <w:proofErr w:type="spellStart"/>
      <w:r>
        <w:rPr>
          <w:lang w:val="uk-UA"/>
        </w:rPr>
        <w:t>Добропільським</w:t>
      </w:r>
      <w:proofErr w:type="spellEnd"/>
      <w:r>
        <w:rPr>
          <w:lang w:val="uk-UA"/>
        </w:rPr>
        <w:t xml:space="preserve"> міським </w:t>
      </w:r>
      <w:r w:rsidRPr="00AE4EE7">
        <w:rPr>
          <w:lang w:val="uk-UA"/>
        </w:rPr>
        <w:t>головою</w:t>
      </w:r>
      <w:r>
        <w:rPr>
          <w:lang w:val="uk-UA"/>
        </w:rPr>
        <w:t>.</w:t>
      </w:r>
      <w:r w:rsidRPr="00AE4EE7">
        <w:rPr>
          <w:lang w:val="uk-UA"/>
        </w:rPr>
        <w:t xml:space="preserve"> </w:t>
      </w:r>
      <w:proofErr w:type="spellStart"/>
      <w:r w:rsidRPr="00162123">
        <w:t>Забезпечено</w:t>
      </w:r>
      <w:proofErr w:type="spellEnd"/>
      <w:r w:rsidRPr="00162123">
        <w:t xml:space="preserve"> </w:t>
      </w:r>
      <w:proofErr w:type="spellStart"/>
      <w:r w:rsidRPr="00162123">
        <w:t>проведення</w:t>
      </w:r>
      <w:proofErr w:type="spellEnd"/>
      <w:r w:rsidRPr="00162123">
        <w:t xml:space="preserve"> </w:t>
      </w:r>
      <w:proofErr w:type="spellStart"/>
      <w:r w:rsidRPr="00162123">
        <w:t>першочергового</w:t>
      </w:r>
      <w:proofErr w:type="spellEnd"/>
      <w:r w:rsidRPr="00162123">
        <w:t xml:space="preserve"> </w:t>
      </w:r>
      <w:proofErr w:type="spellStart"/>
      <w:r w:rsidRPr="00162123">
        <w:t>особистого</w:t>
      </w:r>
      <w:proofErr w:type="spellEnd"/>
      <w:r w:rsidRPr="00162123">
        <w:t xml:space="preserve"> </w:t>
      </w:r>
      <w:proofErr w:type="spellStart"/>
      <w:r w:rsidRPr="00162123">
        <w:t>прийому</w:t>
      </w:r>
      <w:proofErr w:type="spellEnd"/>
      <w:r w:rsidRPr="00162123">
        <w:t xml:space="preserve"> </w:t>
      </w:r>
      <w:proofErr w:type="spellStart"/>
      <w:r w:rsidRPr="00162123">
        <w:t>громадян</w:t>
      </w:r>
      <w:proofErr w:type="spellEnd"/>
      <w:r w:rsidRPr="00162123">
        <w:t xml:space="preserve"> </w:t>
      </w:r>
      <w:proofErr w:type="spellStart"/>
      <w:r w:rsidRPr="00162123">
        <w:t>зазначених</w:t>
      </w:r>
      <w:proofErr w:type="spellEnd"/>
      <w:r w:rsidRPr="00162123">
        <w:t xml:space="preserve"> </w:t>
      </w:r>
      <w:proofErr w:type="spellStart"/>
      <w:r w:rsidRPr="00162123">
        <w:t>категорій</w:t>
      </w:r>
      <w:proofErr w:type="spellEnd"/>
      <w:r w:rsidRPr="00162123">
        <w:t>.</w:t>
      </w:r>
      <w:r w:rsidRPr="00162123">
        <w:br/>
      </w:r>
      <w:r>
        <w:rPr>
          <w:lang w:val="uk-UA"/>
        </w:rPr>
        <w:t xml:space="preserve">            </w:t>
      </w:r>
      <w:proofErr w:type="spellStart"/>
      <w:r w:rsidRPr="00162123">
        <w:t>Особлива</w:t>
      </w:r>
      <w:proofErr w:type="spellEnd"/>
      <w:r w:rsidRPr="00162123">
        <w:t xml:space="preserve"> </w:t>
      </w:r>
      <w:proofErr w:type="spellStart"/>
      <w:r w:rsidRPr="00162123">
        <w:t>увага</w:t>
      </w:r>
      <w:proofErr w:type="spellEnd"/>
      <w:r w:rsidRPr="00162123">
        <w:t xml:space="preserve"> </w:t>
      </w:r>
      <w:proofErr w:type="spellStart"/>
      <w:r w:rsidRPr="00162123">
        <w:t>приділяється</w:t>
      </w:r>
      <w:proofErr w:type="spellEnd"/>
      <w:r w:rsidRPr="00162123">
        <w:t xml:space="preserve"> </w:t>
      </w:r>
      <w:proofErr w:type="spellStart"/>
      <w:r w:rsidRPr="00162123">
        <w:t>розгляду</w:t>
      </w:r>
      <w:proofErr w:type="spellEnd"/>
      <w:r w:rsidRPr="00162123">
        <w:t xml:space="preserve"> </w:t>
      </w:r>
      <w:proofErr w:type="spellStart"/>
      <w:r w:rsidRPr="00162123">
        <w:t>звернень</w:t>
      </w:r>
      <w:proofErr w:type="spellEnd"/>
      <w:r w:rsidRPr="00162123">
        <w:t xml:space="preserve"> </w:t>
      </w:r>
      <w:proofErr w:type="spellStart"/>
      <w:r w:rsidRPr="00162123">
        <w:t>громадян</w:t>
      </w:r>
      <w:proofErr w:type="spellEnd"/>
      <w:r w:rsidRPr="00162123">
        <w:t xml:space="preserve">, </w:t>
      </w:r>
      <w:proofErr w:type="spellStart"/>
      <w:r w:rsidRPr="00162123">
        <w:t>які</w:t>
      </w:r>
      <w:proofErr w:type="spellEnd"/>
      <w:r w:rsidRPr="00162123">
        <w:t xml:space="preserve"> </w:t>
      </w:r>
      <w:proofErr w:type="spellStart"/>
      <w:r w:rsidRPr="00162123">
        <w:t>відносяться</w:t>
      </w:r>
      <w:proofErr w:type="spellEnd"/>
      <w:r w:rsidRPr="00162123">
        <w:t xml:space="preserve"> до </w:t>
      </w:r>
      <w:proofErr w:type="spellStart"/>
      <w:proofErr w:type="gramStart"/>
      <w:r w:rsidRPr="00162123">
        <w:t>п</w:t>
      </w:r>
      <w:proofErr w:type="gramEnd"/>
      <w:r w:rsidRPr="00162123">
        <w:t>ільгових</w:t>
      </w:r>
      <w:proofErr w:type="spellEnd"/>
      <w:r w:rsidRPr="00162123">
        <w:t xml:space="preserve"> </w:t>
      </w:r>
      <w:proofErr w:type="spellStart"/>
      <w:r w:rsidRPr="00162123">
        <w:t>категорій</w:t>
      </w:r>
      <w:proofErr w:type="spellEnd"/>
      <w:r w:rsidRPr="00162123">
        <w:t xml:space="preserve"> </w:t>
      </w:r>
      <w:proofErr w:type="spellStart"/>
      <w:r w:rsidRPr="00162123">
        <w:t>населення</w:t>
      </w:r>
      <w:proofErr w:type="spellEnd"/>
      <w:r w:rsidRPr="00162123">
        <w:t xml:space="preserve">. Так, </w:t>
      </w:r>
      <w:proofErr w:type="spellStart"/>
      <w:r w:rsidRPr="00162123">
        <w:t>із</w:t>
      </w:r>
      <w:proofErr w:type="spellEnd"/>
      <w:r w:rsidRPr="00162123">
        <w:t xml:space="preserve"> </w:t>
      </w:r>
      <w:proofErr w:type="spellStart"/>
      <w:proofErr w:type="gramStart"/>
      <w:r w:rsidRPr="00162123">
        <w:t>вс</w:t>
      </w:r>
      <w:proofErr w:type="gramEnd"/>
      <w:r w:rsidRPr="00162123">
        <w:t>іх</w:t>
      </w:r>
      <w:proofErr w:type="spellEnd"/>
      <w:r w:rsidRPr="00162123">
        <w:t xml:space="preserve"> </w:t>
      </w:r>
      <w:proofErr w:type="spellStart"/>
      <w:r w:rsidRPr="00162123">
        <w:t>звернень</w:t>
      </w:r>
      <w:proofErr w:type="spellEnd"/>
      <w:r w:rsidRPr="00162123">
        <w:t xml:space="preserve"> – </w:t>
      </w:r>
      <w:r>
        <w:rPr>
          <w:lang w:val="uk-UA"/>
        </w:rPr>
        <w:t>43</w:t>
      </w:r>
      <w:r>
        <w:t xml:space="preserve">     (</w:t>
      </w:r>
      <w:r>
        <w:rPr>
          <w:lang w:val="uk-UA"/>
        </w:rPr>
        <w:t>52</w:t>
      </w:r>
      <w:r w:rsidRPr="00162123">
        <w:t>,</w:t>
      </w:r>
      <w:r>
        <w:rPr>
          <w:lang w:val="uk-UA"/>
        </w:rPr>
        <w:t>4</w:t>
      </w:r>
      <w:r w:rsidRPr="00162123">
        <w:t xml:space="preserve">%) належать </w:t>
      </w:r>
      <w:proofErr w:type="spellStart"/>
      <w:r w:rsidRPr="00162123">
        <w:t>громадянам</w:t>
      </w:r>
      <w:proofErr w:type="spellEnd"/>
      <w:r w:rsidRPr="00162123">
        <w:t xml:space="preserve">, </w:t>
      </w:r>
      <w:proofErr w:type="spellStart"/>
      <w:r w:rsidRPr="00162123">
        <w:t>які</w:t>
      </w:r>
      <w:proofErr w:type="spellEnd"/>
      <w:r w:rsidRPr="00162123">
        <w:t xml:space="preserve"> </w:t>
      </w:r>
      <w:proofErr w:type="spellStart"/>
      <w:r w:rsidRPr="00162123">
        <w:t>потребують</w:t>
      </w:r>
      <w:proofErr w:type="spellEnd"/>
      <w:r w:rsidRPr="00162123">
        <w:t xml:space="preserve"> </w:t>
      </w:r>
      <w:proofErr w:type="spellStart"/>
      <w:r w:rsidRPr="00162123"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підтримки</w:t>
      </w:r>
      <w:proofErr w:type="spellEnd"/>
      <w:r>
        <w:rPr>
          <w:lang w:val="uk-UA"/>
        </w:rPr>
        <w:t>.</w:t>
      </w:r>
      <w:r w:rsidRPr="00162123">
        <w:t xml:space="preserve"> </w:t>
      </w:r>
      <w:r>
        <w:rPr>
          <w:lang w:val="uk-UA"/>
        </w:rPr>
        <w:t xml:space="preserve">За </w:t>
      </w:r>
      <w:r w:rsidRPr="00162123">
        <w:t xml:space="preserve">результатами </w:t>
      </w:r>
      <w:proofErr w:type="spellStart"/>
      <w:r w:rsidRPr="00162123">
        <w:t>розгляду</w:t>
      </w:r>
      <w:proofErr w:type="spellEnd"/>
      <w:r w:rsidRPr="00162123">
        <w:t xml:space="preserve"> </w:t>
      </w:r>
      <w:proofErr w:type="spellStart"/>
      <w:r w:rsidRPr="00162123">
        <w:t>звернень</w:t>
      </w:r>
      <w:proofErr w:type="spellEnd"/>
      <w:r w:rsidRPr="00162123">
        <w:t xml:space="preserve"> </w:t>
      </w:r>
      <w:proofErr w:type="spellStart"/>
      <w:r w:rsidRPr="00162123">
        <w:t>порушень</w:t>
      </w:r>
      <w:proofErr w:type="spellEnd"/>
      <w:r w:rsidRPr="00162123">
        <w:t xml:space="preserve"> не </w:t>
      </w:r>
      <w:proofErr w:type="spellStart"/>
      <w:r w:rsidRPr="00162123">
        <w:t>встановлено</w:t>
      </w:r>
      <w:proofErr w:type="spellEnd"/>
      <w:r w:rsidRPr="00162123">
        <w:t>.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2255D5">
        <w:rPr>
          <w:lang w:val="uk-UA"/>
        </w:rPr>
        <w:t xml:space="preserve">Всього у зверненнях було порушено </w:t>
      </w:r>
      <w:r>
        <w:rPr>
          <w:lang w:val="uk-UA"/>
        </w:rPr>
        <w:t xml:space="preserve">92 </w:t>
      </w:r>
      <w:r w:rsidRPr="002255D5">
        <w:rPr>
          <w:lang w:val="uk-UA"/>
        </w:rPr>
        <w:t xml:space="preserve"> питан</w:t>
      </w:r>
      <w:r>
        <w:rPr>
          <w:lang w:val="uk-UA"/>
        </w:rPr>
        <w:t>ня</w:t>
      </w:r>
      <w:r w:rsidRPr="002255D5">
        <w:rPr>
          <w:lang w:val="uk-UA"/>
        </w:rPr>
        <w:t xml:space="preserve"> різноманітного характеру</w:t>
      </w:r>
      <w:r>
        <w:rPr>
          <w:lang w:val="uk-UA"/>
        </w:rPr>
        <w:t>.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</w:r>
      <w:proofErr w:type="spellStart"/>
      <w:r w:rsidRPr="00162123">
        <w:t>Актуальними</w:t>
      </w:r>
      <w:proofErr w:type="spellEnd"/>
      <w:r w:rsidRPr="00162123">
        <w:t xml:space="preserve"> </w:t>
      </w:r>
      <w:proofErr w:type="spellStart"/>
      <w:r w:rsidRPr="00162123">
        <w:t>залишаються</w:t>
      </w:r>
      <w:proofErr w:type="spellEnd"/>
      <w:r w:rsidRPr="00162123">
        <w:t xml:space="preserve"> </w:t>
      </w:r>
      <w:proofErr w:type="spellStart"/>
      <w:r w:rsidRPr="00162123">
        <w:t>питання</w:t>
      </w:r>
      <w:proofErr w:type="spellEnd"/>
      <w:r w:rsidRPr="00162123">
        <w:t>: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</w:r>
      <w:r w:rsidRPr="00CC39A9">
        <w:rPr>
          <w:lang w:val="uk-UA"/>
        </w:rPr>
        <w:t xml:space="preserve">- комунального господарства </w:t>
      </w:r>
      <w:r>
        <w:rPr>
          <w:lang w:val="uk-UA"/>
        </w:rPr>
        <w:t xml:space="preserve">28 </w:t>
      </w:r>
      <w:r w:rsidRPr="00CC39A9">
        <w:rPr>
          <w:lang w:val="uk-UA"/>
        </w:rPr>
        <w:t>(</w:t>
      </w:r>
      <w:r>
        <w:rPr>
          <w:lang w:val="uk-UA"/>
        </w:rPr>
        <w:t>34.1</w:t>
      </w:r>
      <w:r w:rsidRPr="00CC39A9">
        <w:rPr>
          <w:lang w:val="uk-UA"/>
        </w:rPr>
        <w:t xml:space="preserve"> %) – звернення щодо забезпечення належного водопостачання, водовідведення, впорядкування доріг, прибудинкових територій, ремонту будинків,</w:t>
      </w:r>
      <w:r>
        <w:rPr>
          <w:lang w:val="uk-UA"/>
        </w:rPr>
        <w:t xml:space="preserve"> </w:t>
      </w:r>
      <w:r w:rsidRPr="001521CB">
        <w:rPr>
          <w:lang w:val="uk-UA"/>
        </w:rPr>
        <w:t>під’їздів</w:t>
      </w:r>
      <w:r>
        <w:rPr>
          <w:lang w:val="uk-UA"/>
        </w:rPr>
        <w:t>;</w:t>
      </w:r>
    </w:p>
    <w:p w:rsidR="00F4373B" w:rsidRDefault="00F4373B" w:rsidP="00F4373B">
      <w:pPr>
        <w:rPr>
          <w:lang w:val="uk-UA"/>
        </w:rPr>
      </w:pPr>
      <w:r>
        <w:rPr>
          <w:lang w:val="uk-UA"/>
        </w:rPr>
        <w:tab/>
        <w:t xml:space="preserve">-  </w:t>
      </w:r>
      <w:r w:rsidRPr="001521CB">
        <w:rPr>
          <w:lang w:val="uk-UA"/>
        </w:rPr>
        <w:t xml:space="preserve">житлової політики </w:t>
      </w:r>
      <w:r>
        <w:rPr>
          <w:lang w:val="uk-UA"/>
        </w:rPr>
        <w:t xml:space="preserve">20 </w:t>
      </w:r>
      <w:r w:rsidRPr="001521CB">
        <w:rPr>
          <w:lang w:val="uk-UA"/>
        </w:rPr>
        <w:t>(</w:t>
      </w:r>
      <w:r>
        <w:rPr>
          <w:lang w:val="uk-UA"/>
        </w:rPr>
        <w:t>24.4</w:t>
      </w:r>
      <w:r w:rsidRPr="001521CB">
        <w:rPr>
          <w:lang w:val="uk-UA"/>
        </w:rPr>
        <w:t xml:space="preserve"> %).</w:t>
      </w:r>
      <w:r w:rsidRPr="001521CB">
        <w:rPr>
          <w:lang w:val="uk-UA"/>
        </w:rPr>
        <w:br/>
      </w:r>
      <w:r>
        <w:rPr>
          <w:lang w:val="uk-UA"/>
        </w:rPr>
        <w:tab/>
        <w:t>- соціального захисту10 (12.2</w:t>
      </w:r>
      <w:r w:rsidRPr="001521CB">
        <w:rPr>
          <w:lang w:val="uk-UA"/>
        </w:rPr>
        <w:t xml:space="preserve"> %) – надання матеріальної допомоги, призначення субсидій, здійснення виплат і контролю за призначенням </w:t>
      </w:r>
      <w:r>
        <w:rPr>
          <w:lang w:val="uk-UA"/>
        </w:rPr>
        <w:t>соціальних виплат.</w:t>
      </w:r>
    </w:p>
    <w:p w:rsidR="00F4373B" w:rsidRDefault="00F4373B" w:rsidP="00F4373B">
      <w:pPr>
        <w:ind w:firstLine="708"/>
        <w:jc w:val="both"/>
        <w:rPr>
          <w:lang w:val="uk-UA"/>
        </w:rPr>
      </w:pPr>
      <w:r>
        <w:rPr>
          <w:lang w:val="uk-UA"/>
        </w:rPr>
        <w:t>- охорони здоров’я 6 (7.3 %) - оперативне лікування.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1521CB">
        <w:rPr>
          <w:lang w:val="uk-UA"/>
        </w:rPr>
        <w:t xml:space="preserve"> Слід зауважити, що вирішення більшості питань житлово-комунального господарства відноситься до компетенції ор</w:t>
      </w:r>
      <w:r>
        <w:rPr>
          <w:lang w:val="uk-UA"/>
        </w:rPr>
        <w:t>ганів місцевого самоврядування.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CF7579">
        <w:t xml:space="preserve"> </w:t>
      </w:r>
      <w:proofErr w:type="spellStart"/>
      <w:r>
        <w:t>Основними</w:t>
      </w:r>
      <w:proofErr w:type="spellEnd"/>
      <w:r>
        <w:t xml:space="preserve"> причинами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до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, </w:t>
      </w:r>
      <w:proofErr w:type="spellStart"/>
      <w:r>
        <w:t>є</w:t>
      </w:r>
      <w:proofErr w:type="spellEnd"/>
      <w:r>
        <w:rPr>
          <w:lang w:val="uk-UA"/>
        </w:rPr>
        <w:t xml:space="preserve"> </w:t>
      </w:r>
    </w:p>
    <w:p w:rsidR="00F4373B" w:rsidRDefault="00F4373B" w:rsidP="00F4373B">
      <w:pPr>
        <w:ind w:firstLine="708"/>
        <w:jc w:val="both"/>
        <w:rPr>
          <w:lang w:val="uk-UA"/>
        </w:rPr>
      </w:pPr>
      <w:r>
        <w:t xml:space="preserve">- </w:t>
      </w:r>
      <w:proofErr w:type="gramStart"/>
      <w:r>
        <w:t>в</w:t>
      </w:r>
      <w:proofErr w:type="gramEnd"/>
      <w:r>
        <w:t xml:space="preserve">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rPr>
          <w:lang w:val="uk-UA"/>
        </w:rPr>
        <w:t>:</w:t>
      </w:r>
      <w:r>
        <w:t xml:space="preserve"> </w:t>
      </w:r>
    </w:p>
    <w:p w:rsidR="00F4373B" w:rsidRDefault="00F4373B" w:rsidP="00F4373B">
      <w:pPr>
        <w:ind w:firstLine="708"/>
        <w:jc w:val="both"/>
        <w:rPr>
          <w:lang w:val="uk-UA"/>
        </w:rPr>
      </w:pPr>
      <w:r>
        <w:t xml:space="preserve">– </w:t>
      </w:r>
      <w:proofErr w:type="spellStart"/>
      <w:r>
        <w:t>незадовільний</w:t>
      </w:r>
      <w:proofErr w:type="spellEnd"/>
      <w:r>
        <w:t xml:space="preserve"> стан </w:t>
      </w:r>
      <w:proofErr w:type="spellStart"/>
      <w:r>
        <w:t>житлового</w:t>
      </w:r>
      <w:proofErr w:type="spellEnd"/>
      <w:r>
        <w:t xml:space="preserve"> фонду,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капітальних</w:t>
      </w:r>
      <w:proofErr w:type="spellEnd"/>
      <w:r>
        <w:t xml:space="preserve"> </w:t>
      </w:r>
      <w:proofErr w:type="spellStart"/>
      <w:r>
        <w:t>ремонтів</w:t>
      </w:r>
      <w:proofErr w:type="spellEnd"/>
      <w:r>
        <w:t xml:space="preserve">, особливо той фонд,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переданий</w:t>
      </w:r>
      <w:proofErr w:type="spellEnd"/>
      <w:r>
        <w:t xml:space="preserve"> на баланс </w:t>
      </w:r>
      <w:proofErr w:type="spellStart"/>
      <w:proofErr w:type="gramStart"/>
      <w:r>
        <w:t>м</w:t>
      </w:r>
      <w:proofErr w:type="gramEnd"/>
      <w:r>
        <w:t>ісцевих</w:t>
      </w:r>
      <w:proofErr w:type="spellEnd"/>
      <w:r>
        <w:t xml:space="preserve"> рад</w:t>
      </w:r>
      <w:r>
        <w:rPr>
          <w:lang w:val="uk-UA"/>
        </w:rPr>
        <w:t xml:space="preserve"> та ОСББ;</w:t>
      </w:r>
    </w:p>
    <w:p w:rsidR="00F4373B" w:rsidRDefault="00F4373B" w:rsidP="00F4373B">
      <w:pPr>
        <w:ind w:left="708"/>
        <w:jc w:val="both"/>
        <w:rPr>
          <w:lang w:val="uk-UA"/>
        </w:rPr>
      </w:pPr>
      <w:r>
        <w:rPr>
          <w:lang w:val="uk-UA"/>
        </w:rPr>
        <w:t xml:space="preserve">-  </w:t>
      </w:r>
      <w:r w:rsidRPr="0064378C">
        <w:rPr>
          <w:lang w:val="uk-UA"/>
        </w:rPr>
        <w:t>зношеність мереж теплопостачання та водопостачання;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Pr="0064378C">
        <w:rPr>
          <w:lang w:val="uk-UA"/>
        </w:rPr>
        <w:t>недостатність бюджетних коштів та коштів житлово-комунальних установ на вирішення цих проблем;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lastRenderedPageBreak/>
        <w:tab/>
        <w:t xml:space="preserve">- </w:t>
      </w:r>
      <w:r w:rsidRPr="0064378C">
        <w:rPr>
          <w:lang w:val="uk-UA"/>
        </w:rPr>
        <w:t>підвищення тарифів та наявність заборгованості населення за житлово-комунальні послуги, яка склалася сьогодні в результаті низького р</w:t>
      </w:r>
      <w:r>
        <w:rPr>
          <w:lang w:val="uk-UA"/>
        </w:rPr>
        <w:t>івня платоспроможності громадян;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  <w:t>-  н</w:t>
      </w:r>
      <w:r w:rsidRPr="006B3EBC">
        <w:rPr>
          <w:lang w:val="uk-UA"/>
        </w:rPr>
        <w:t>едостатність бюджетних коштів і коштів житлово-комунальних підприємств не дозволяє в місячний термін задовольнити питання ремонту житлового фонду та водопровідн</w:t>
      </w:r>
      <w:r>
        <w:rPr>
          <w:lang w:val="uk-UA"/>
        </w:rPr>
        <w:t>о-каналізаційних мереж міста.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</w:r>
      <w:r w:rsidRPr="006B3EBC">
        <w:rPr>
          <w:lang w:val="uk-UA"/>
        </w:rPr>
        <w:t>- в соціальній сфері – недостатній життєвий</w:t>
      </w:r>
      <w:r>
        <w:rPr>
          <w:lang w:val="uk-UA"/>
        </w:rPr>
        <w:t xml:space="preserve"> рівень малозабезпечених верств населення.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</w:r>
      <w:proofErr w:type="spellStart"/>
      <w:proofErr w:type="gramStart"/>
      <w:r w:rsidRPr="00162123">
        <w:t>Вживалися</w:t>
      </w:r>
      <w:proofErr w:type="spellEnd"/>
      <w:r w:rsidRPr="00162123">
        <w:t xml:space="preserve"> заходи на </w:t>
      </w:r>
      <w:proofErr w:type="spellStart"/>
      <w:r w:rsidRPr="00162123">
        <w:t>безумовне</w:t>
      </w:r>
      <w:proofErr w:type="spellEnd"/>
      <w:r w:rsidRPr="00162123">
        <w:t xml:space="preserve"> </w:t>
      </w:r>
      <w:proofErr w:type="spellStart"/>
      <w:r w:rsidRPr="00162123">
        <w:t>виконання</w:t>
      </w:r>
      <w:proofErr w:type="spellEnd"/>
      <w:r w:rsidRPr="00162123">
        <w:t xml:space="preserve"> Указу Президента </w:t>
      </w:r>
      <w:proofErr w:type="spellStart"/>
      <w:r w:rsidRPr="00162123">
        <w:t>України</w:t>
      </w:r>
      <w:proofErr w:type="spellEnd"/>
      <w:r w:rsidRPr="00162123">
        <w:t xml:space="preserve"> </w:t>
      </w:r>
      <w:proofErr w:type="spellStart"/>
      <w:r w:rsidRPr="00162123">
        <w:t>від</w:t>
      </w:r>
      <w:proofErr w:type="spellEnd"/>
      <w:r w:rsidRPr="00162123">
        <w:t xml:space="preserve"> 07 лютого 2008 року № 109 «Про </w:t>
      </w:r>
      <w:proofErr w:type="spellStart"/>
      <w:r w:rsidRPr="00162123">
        <w:t>першочергові</w:t>
      </w:r>
      <w:proofErr w:type="spellEnd"/>
      <w:r w:rsidRPr="00162123">
        <w:t xml:space="preserve"> заходи </w:t>
      </w:r>
      <w:proofErr w:type="spellStart"/>
      <w:r w:rsidRPr="00162123">
        <w:t>щодо</w:t>
      </w:r>
      <w:proofErr w:type="spellEnd"/>
      <w:r w:rsidRPr="00162123">
        <w:t xml:space="preserve"> </w:t>
      </w:r>
      <w:proofErr w:type="spellStart"/>
      <w:r w:rsidRPr="00162123">
        <w:t>забезпечення</w:t>
      </w:r>
      <w:proofErr w:type="spellEnd"/>
      <w:r w:rsidRPr="00162123">
        <w:t xml:space="preserve"> </w:t>
      </w:r>
      <w:proofErr w:type="spellStart"/>
      <w:r w:rsidRPr="00162123">
        <w:t>реалізації</w:t>
      </w:r>
      <w:proofErr w:type="spellEnd"/>
      <w:r w:rsidRPr="00162123">
        <w:t xml:space="preserve"> та </w:t>
      </w:r>
      <w:proofErr w:type="spellStart"/>
      <w:r w:rsidRPr="00162123">
        <w:t>гарантування</w:t>
      </w:r>
      <w:proofErr w:type="spellEnd"/>
      <w:r w:rsidRPr="00162123">
        <w:t xml:space="preserve"> </w:t>
      </w:r>
      <w:proofErr w:type="spellStart"/>
      <w:r w:rsidRPr="00162123">
        <w:t>конституційного</w:t>
      </w:r>
      <w:proofErr w:type="spellEnd"/>
      <w:r w:rsidRPr="00162123">
        <w:t xml:space="preserve"> права на </w:t>
      </w:r>
      <w:proofErr w:type="spellStart"/>
      <w:r w:rsidRPr="00162123">
        <w:t>звернення</w:t>
      </w:r>
      <w:proofErr w:type="spellEnd"/>
      <w:r w:rsidRPr="00162123">
        <w:t xml:space="preserve"> до </w:t>
      </w:r>
      <w:proofErr w:type="spellStart"/>
      <w:r w:rsidRPr="00162123">
        <w:t>органів</w:t>
      </w:r>
      <w:proofErr w:type="spellEnd"/>
      <w:r w:rsidRPr="00162123">
        <w:t xml:space="preserve"> </w:t>
      </w:r>
      <w:proofErr w:type="spellStart"/>
      <w:r w:rsidRPr="00162123">
        <w:t>державної</w:t>
      </w:r>
      <w:proofErr w:type="spellEnd"/>
      <w:r w:rsidRPr="00162123">
        <w:t xml:space="preserve"> </w:t>
      </w:r>
      <w:proofErr w:type="spellStart"/>
      <w:r w:rsidRPr="00162123">
        <w:t>влади</w:t>
      </w:r>
      <w:proofErr w:type="spellEnd"/>
      <w:r w:rsidRPr="00162123">
        <w:t xml:space="preserve"> та </w:t>
      </w:r>
      <w:proofErr w:type="spellStart"/>
      <w:r w:rsidRPr="00162123">
        <w:t>органів</w:t>
      </w:r>
      <w:proofErr w:type="spellEnd"/>
      <w:r w:rsidRPr="00162123">
        <w:t xml:space="preserve"> </w:t>
      </w:r>
      <w:proofErr w:type="spellStart"/>
      <w:r w:rsidRPr="00162123">
        <w:t>місцевого</w:t>
      </w:r>
      <w:proofErr w:type="spellEnd"/>
      <w:r w:rsidRPr="00162123">
        <w:t xml:space="preserve"> </w:t>
      </w:r>
      <w:proofErr w:type="spellStart"/>
      <w:r w:rsidRPr="00162123">
        <w:t>самоврядування</w:t>
      </w:r>
      <w:proofErr w:type="spellEnd"/>
      <w:r w:rsidRPr="00162123">
        <w:t xml:space="preserve">» </w:t>
      </w:r>
      <w:proofErr w:type="spellStart"/>
      <w:r w:rsidRPr="00162123">
        <w:t>щодо</w:t>
      </w:r>
      <w:proofErr w:type="spellEnd"/>
      <w:r w:rsidRPr="00162123">
        <w:t xml:space="preserve"> </w:t>
      </w:r>
      <w:proofErr w:type="spellStart"/>
      <w:r w:rsidRPr="00162123">
        <w:t>недопущення</w:t>
      </w:r>
      <w:proofErr w:type="spellEnd"/>
      <w:r w:rsidRPr="00162123">
        <w:t xml:space="preserve"> </w:t>
      </w:r>
      <w:proofErr w:type="spellStart"/>
      <w:r w:rsidRPr="00162123">
        <w:t>надання</w:t>
      </w:r>
      <w:proofErr w:type="spellEnd"/>
      <w:r w:rsidRPr="00162123">
        <w:t xml:space="preserve"> </w:t>
      </w:r>
      <w:proofErr w:type="spellStart"/>
      <w:r w:rsidRPr="00162123">
        <w:t>неоднозначних</w:t>
      </w:r>
      <w:proofErr w:type="spellEnd"/>
      <w:r w:rsidRPr="00162123">
        <w:t xml:space="preserve">, </w:t>
      </w:r>
      <w:proofErr w:type="spellStart"/>
      <w:r w:rsidRPr="00162123">
        <w:t>необґрунтованих</w:t>
      </w:r>
      <w:proofErr w:type="spellEnd"/>
      <w:r w:rsidRPr="00162123">
        <w:t xml:space="preserve"> </w:t>
      </w:r>
      <w:proofErr w:type="spellStart"/>
      <w:r w:rsidRPr="00162123">
        <w:t>відповідей</w:t>
      </w:r>
      <w:proofErr w:type="spellEnd"/>
      <w:r w:rsidRPr="00162123">
        <w:t xml:space="preserve">, </w:t>
      </w:r>
      <w:proofErr w:type="spellStart"/>
      <w:r w:rsidRPr="00162123">
        <w:t>із</w:t>
      </w:r>
      <w:proofErr w:type="spellEnd"/>
      <w:r w:rsidRPr="00162123">
        <w:t xml:space="preserve"> </w:t>
      </w:r>
      <w:proofErr w:type="spellStart"/>
      <w:r w:rsidRPr="00162123">
        <w:t>порушенням</w:t>
      </w:r>
      <w:proofErr w:type="spellEnd"/>
      <w:r w:rsidRPr="00162123">
        <w:t xml:space="preserve"> </w:t>
      </w:r>
      <w:proofErr w:type="spellStart"/>
      <w:r w:rsidRPr="00162123">
        <w:t>установлених</w:t>
      </w:r>
      <w:proofErr w:type="spellEnd"/>
      <w:r w:rsidRPr="00162123">
        <w:t xml:space="preserve"> </w:t>
      </w:r>
      <w:proofErr w:type="spellStart"/>
      <w:r w:rsidRPr="00162123">
        <w:t>законодавством</w:t>
      </w:r>
      <w:proofErr w:type="spellEnd"/>
      <w:r w:rsidRPr="00162123">
        <w:t xml:space="preserve"> </w:t>
      </w:r>
      <w:proofErr w:type="spellStart"/>
      <w:r w:rsidRPr="00162123">
        <w:t>термінів</w:t>
      </w:r>
      <w:proofErr w:type="spellEnd"/>
      <w:r w:rsidRPr="00162123">
        <w:t xml:space="preserve">, </w:t>
      </w:r>
      <w:proofErr w:type="spellStart"/>
      <w:r w:rsidRPr="00162123">
        <w:t>безпідставної</w:t>
      </w:r>
      <w:proofErr w:type="spellEnd"/>
      <w:r w:rsidRPr="00162123">
        <w:t xml:space="preserve"> </w:t>
      </w:r>
      <w:proofErr w:type="spellStart"/>
      <w:r w:rsidRPr="00162123">
        <w:t>передач</w:t>
      </w:r>
      <w:proofErr w:type="gramEnd"/>
      <w:r w:rsidRPr="00162123">
        <w:t>і</w:t>
      </w:r>
      <w:proofErr w:type="spellEnd"/>
      <w:r w:rsidRPr="00162123">
        <w:t xml:space="preserve"> </w:t>
      </w:r>
      <w:proofErr w:type="spellStart"/>
      <w:r w:rsidRPr="00162123">
        <w:t>розгляду</w:t>
      </w:r>
      <w:proofErr w:type="spellEnd"/>
      <w:r w:rsidRPr="00162123">
        <w:t xml:space="preserve"> </w:t>
      </w:r>
      <w:proofErr w:type="spellStart"/>
      <w:r w:rsidRPr="00162123">
        <w:t>звернень</w:t>
      </w:r>
      <w:proofErr w:type="spellEnd"/>
      <w:r w:rsidRPr="00162123">
        <w:t xml:space="preserve"> </w:t>
      </w:r>
      <w:proofErr w:type="spellStart"/>
      <w:r w:rsidRPr="00162123">
        <w:t>іншим</w:t>
      </w:r>
      <w:proofErr w:type="spellEnd"/>
      <w:r w:rsidRPr="00162123">
        <w:t xml:space="preserve"> органам. За </w:t>
      </w:r>
      <w:proofErr w:type="spellStart"/>
      <w:r w:rsidRPr="00162123">
        <w:t>звітний</w:t>
      </w:r>
      <w:proofErr w:type="spellEnd"/>
      <w:r w:rsidRPr="00162123">
        <w:t xml:space="preserve"> </w:t>
      </w:r>
      <w:proofErr w:type="spellStart"/>
      <w:r w:rsidRPr="00162123">
        <w:t>період</w:t>
      </w:r>
      <w:proofErr w:type="spellEnd"/>
      <w:r w:rsidRPr="00162123">
        <w:t xml:space="preserve"> </w:t>
      </w:r>
      <w:proofErr w:type="spellStart"/>
      <w:r w:rsidRPr="00162123">
        <w:t>порушення</w:t>
      </w:r>
      <w:proofErr w:type="spellEnd"/>
      <w:r w:rsidRPr="00162123">
        <w:t xml:space="preserve"> </w:t>
      </w:r>
      <w:proofErr w:type="spellStart"/>
      <w:r w:rsidRPr="00162123">
        <w:t>терм</w:t>
      </w:r>
      <w:r>
        <w:t>іну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відсутні</w:t>
      </w:r>
      <w:proofErr w:type="spellEnd"/>
      <w:r>
        <w:t>.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</w:r>
      <w:r w:rsidRPr="00CF7579">
        <w:rPr>
          <w:lang w:val="uk-UA"/>
        </w:rPr>
        <w:t>Відповідно до затверджених графіків здійснювався особистий прийом громадян керівництвом</w:t>
      </w:r>
      <w:r>
        <w:rPr>
          <w:lang w:val="uk-UA"/>
        </w:rPr>
        <w:t xml:space="preserve"> виконкому </w:t>
      </w:r>
      <w:proofErr w:type="spellStart"/>
      <w:r>
        <w:rPr>
          <w:lang w:val="uk-UA"/>
        </w:rPr>
        <w:t>Добропільської</w:t>
      </w:r>
      <w:proofErr w:type="spellEnd"/>
      <w:r>
        <w:rPr>
          <w:lang w:val="uk-UA"/>
        </w:rPr>
        <w:t xml:space="preserve"> міської ради</w:t>
      </w:r>
      <w:r w:rsidRPr="00CF7579">
        <w:rPr>
          <w:lang w:val="uk-UA"/>
        </w:rPr>
        <w:t xml:space="preserve">, у тому числі виїзні прийоми за місцем проживання заявників. </w:t>
      </w:r>
      <w:r w:rsidRPr="00162123">
        <w:t xml:space="preserve">За </w:t>
      </w:r>
      <w:proofErr w:type="spellStart"/>
      <w:r w:rsidRPr="00162123">
        <w:t>звітний</w:t>
      </w:r>
      <w:proofErr w:type="spellEnd"/>
      <w:r w:rsidRPr="00162123">
        <w:t xml:space="preserve"> </w:t>
      </w:r>
      <w:proofErr w:type="spellStart"/>
      <w:r w:rsidRPr="00162123">
        <w:t>період</w:t>
      </w:r>
      <w:proofErr w:type="spellEnd"/>
      <w:r w:rsidRPr="00162123">
        <w:t xml:space="preserve"> на </w:t>
      </w:r>
      <w:proofErr w:type="spellStart"/>
      <w:r w:rsidRPr="00162123">
        <w:t>особистому</w:t>
      </w:r>
      <w:proofErr w:type="spellEnd"/>
      <w:r w:rsidRPr="00162123">
        <w:t xml:space="preserve"> </w:t>
      </w:r>
      <w:proofErr w:type="spellStart"/>
      <w:r w:rsidRPr="00162123">
        <w:t>прийомі</w:t>
      </w:r>
      <w:proofErr w:type="spellEnd"/>
      <w:r w:rsidRPr="00162123">
        <w:t xml:space="preserve"> </w:t>
      </w:r>
      <w:proofErr w:type="spellStart"/>
      <w:r w:rsidRPr="00162123">
        <w:t>керівництвом</w:t>
      </w:r>
      <w:proofErr w:type="spellEnd"/>
      <w:r w:rsidRPr="00162123">
        <w:t xml:space="preserve"> </w:t>
      </w:r>
      <w:r>
        <w:rPr>
          <w:lang w:val="uk-UA"/>
        </w:rPr>
        <w:t xml:space="preserve">виконкому міської ради </w:t>
      </w:r>
      <w:proofErr w:type="spellStart"/>
      <w:r>
        <w:t>розглянуто</w:t>
      </w:r>
      <w:proofErr w:type="spellEnd"/>
      <w:r>
        <w:t xml:space="preserve"> </w:t>
      </w:r>
      <w:r>
        <w:rPr>
          <w:lang w:val="uk-UA"/>
        </w:rPr>
        <w:t>33</w:t>
      </w:r>
      <w:r w:rsidRPr="00162123">
        <w:t xml:space="preserve"> </w:t>
      </w:r>
      <w:proofErr w:type="spellStart"/>
      <w:r w:rsidRPr="00162123">
        <w:t>звернен</w:t>
      </w:r>
      <w:r>
        <w:rPr>
          <w:lang w:val="uk-UA"/>
        </w:rPr>
        <w:t>ня</w:t>
      </w:r>
      <w:proofErr w:type="spellEnd"/>
      <w:r>
        <w:rPr>
          <w:lang w:val="uk-UA"/>
        </w:rPr>
        <w:t>.</w:t>
      </w:r>
    </w:p>
    <w:p w:rsidR="00F4373B" w:rsidRDefault="00F4373B" w:rsidP="00F4373B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 w:rsidRPr="00162123">
        <w:t>Створені</w:t>
      </w:r>
      <w:proofErr w:type="spellEnd"/>
      <w:r w:rsidRPr="00162123">
        <w:t xml:space="preserve"> </w:t>
      </w:r>
      <w:proofErr w:type="spellStart"/>
      <w:r w:rsidRPr="00162123">
        <w:t>умови</w:t>
      </w:r>
      <w:proofErr w:type="spellEnd"/>
      <w:r w:rsidRPr="00162123">
        <w:t xml:space="preserve"> для </w:t>
      </w:r>
      <w:proofErr w:type="spellStart"/>
      <w:r w:rsidRPr="00162123">
        <w:t>участі</w:t>
      </w:r>
      <w:proofErr w:type="spellEnd"/>
      <w:r w:rsidRPr="00162123">
        <w:t xml:space="preserve"> </w:t>
      </w:r>
      <w:proofErr w:type="spellStart"/>
      <w:r w:rsidRPr="00162123">
        <w:t>заявників</w:t>
      </w:r>
      <w:proofErr w:type="spellEnd"/>
      <w:r w:rsidRPr="00162123">
        <w:t xml:space="preserve"> </w:t>
      </w:r>
      <w:proofErr w:type="gramStart"/>
      <w:r w:rsidRPr="00162123">
        <w:t>у</w:t>
      </w:r>
      <w:proofErr w:type="gramEnd"/>
      <w:r w:rsidRPr="00162123">
        <w:t xml:space="preserve"> </w:t>
      </w:r>
      <w:proofErr w:type="spellStart"/>
      <w:r w:rsidRPr="00162123">
        <w:t>перевірці</w:t>
      </w:r>
      <w:proofErr w:type="spellEnd"/>
      <w:r w:rsidRPr="00162123">
        <w:t xml:space="preserve"> </w:t>
      </w:r>
      <w:proofErr w:type="spellStart"/>
      <w:r w:rsidRPr="00162123">
        <w:t>поданих</w:t>
      </w:r>
      <w:proofErr w:type="spellEnd"/>
      <w:r w:rsidRPr="00162123">
        <w:t xml:space="preserve"> ними </w:t>
      </w:r>
      <w:proofErr w:type="spellStart"/>
      <w:r w:rsidRPr="00162123">
        <w:t>звернень</w:t>
      </w:r>
      <w:proofErr w:type="spellEnd"/>
      <w:r w:rsidRPr="00162123">
        <w:t xml:space="preserve">, </w:t>
      </w:r>
      <w:proofErr w:type="spellStart"/>
      <w:r w:rsidRPr="00162123">
        <w:t>можливості</w:t>
      </w:r>
      <w:proofErr w:type="spellEnd"/>
      <w:r w:rsidRPr="00162123">
        <w:t xml:space="preserve"> </w:t>
      </w:r>
      <w:proofErr w:type="spellStart"/>
      <w:r w:rsidRPr="00162123">
        <w:t>знайо</w:t>
      </w:r>
      <w:r>
        <w:t>митися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матеріалами</w:t>
      </w:r>
      <w:proofErr w:type="spellEnd"/>
      <w:r>
        <w:t xml:space="preserve"> </w:t>
      </w:r>
      <w:proofErr w:type="spellStart"/>
      <w:r>
        <w:t>перевірок</w:t>
      </w:r>
      <w:proofErr w:type="spellEnd"/>
      <w:r>
        <w:t>.</w:t>
      </w:r>
    </w:p>
    <w:p w:rsidR="00F4373B" w:rsidRDefault="00F4373B" w:rsidP="00F4373B">
      <w:pPr>
        <w:ind w:firstLine="708"/>
        <w:jc w:val="both"/>
        <w:rPr>
          <w:rStyle w:val="a4"/>
          <w:lang w:val="uk-UA"/>
        </w:rPr>
      </w:pPr>
      <w:r w:rsidRPr="008F6871">
        <w:rPr>
          <w:lang w:val="uk-UA"/>
        </w:rPr>
        <w:t xml:space="preserve">Керівництвом </w:t>
      </w:r>
      <w:r>
        <w:rPr>
          <w:lang w:val="uk-UA"/>
        </w:rPr>
        <w:t xml:space="preserve">виконкому </w:t>
      </w:r>
      <w:proofErr w:type="spellStart"/>
      <w:r>
        <w:rPr>
          <w:lang w:val="uk-UA"/>
        </w:rPr>
        <w:t>Добропільської</w:t>
      </w:r>
      <w:proofErr w:type="spellEnd"/>
      <w:r>
        <w:rPr>
          <w:lang w:val="uk-UA"/>
        </w:rPr>
        <w:t xml:space="preserve"> міської ради </w:t>
      </w:r>
      <w:r w:rsidRPr="008F6871">
        <w:rPr>
          <w:lang w:val="uk-UA"/>
        </w:rPr>
        <w:t>пров</w:t>
      </w:r>
      <w:r>
        <w:rPr>
          <w:lang w:val="uk-UA"/>
        </w:rPr>
        <w:t>одилися «прямі телефонні лінії» але телефонних дзвінків не зареєстровано.</w:t>
      </w:r>
      <w:r w:rsidRPr="002255D5">
        <w:rPr>
          <w:rStyle w:val="a4"/>
        </w:rPr>
        <w:t xml:space="preserve"> </w:t>
      </w:r>
    </w:p>
    <w:p w:rsidR="00F4373B" w:rsidRDefault="00F4373B" w:rsidP="00F4373B">
      <w:pPr>
        <w:ind w:firstLine="708"/>
        <w:jc w:val="both"/>
        <w:rPr>
          <w:rStyle w:val="a4"/>
          <w:b w:val="0"/>
          <w:lang w:val="uk-UA"/>
        </w:rPr>
      </w:pPr>
      <w:r w:rsidRPr="002255D5">
        <w:rPr>
          <w:rStyle w:val="a4"/>
          <w:b w:val="0"/>
        </w:rPr>
        <w:t xml:space="preserve">Не </w:t>
      </w:r>
      <w:proofErr w:type="spellStart"/>
      <w:r w:rsidRPr="002255D5">
        <w:rPr>
          <w:rStyle w:val="a4"/>
          <w:b w:val="0"/>
        </w:rPr>
        <w:t>припиняє</w:t>
      </w:r>
      <w:proofErr w:type="spellEnd"/>
      <w:r w:rsidRPr="002255D5">
        <w:rPr>
          <w:rStyle w:val="a4"/>
          <w:b w:val="0"/>
        </w:rPr>
        <w:t xml:space="preserve"> </w:t>
      </w:r>
      <w:proofErr w:type="spellStart"/>
      <w:r w:rsidRPr="002255D5">
        <w:rPr>
          <w:rStyle w:val="a4"/>
          <w:b w:val="0"/>
        </w:rPr>
        <w:t>своєї</w:t>
      </w:r>
      <w:proofErr w:type="spellEnd"/>
      <w:r w:rsidRPr="002255D5">
        <w:rPr>
          <w:rStyle w:val="a4"/>
          <w:b w:val="0"/>
        </w:rPr>
        <w:t xml:space="preserve"> </w:t>
      </w:r>
      <w:proofErr w:type="spellStart"/>
      <w:r w:rsidRPr="002255D5">
        <w:rPr>
          <w:rStyle w:val="a4"/>
          <w:b w:val="0"/>
        </w:rPr>
        <w:t>роботи</w:t>
      </w:r>
      <w:proofErr w:type="spellEnd"/>
      <w:r w:rsidRPr="002255D5">
        <w:rPr>
          <w:rStyle w:val="a4"/>
          <w:b w:val="0"/>
        </w:rPr>
        <w:t xml:space="preserve"> </w:t>
      </w:r>
      <w:r>
        <w:rPr>
          <w:rStyle w:val="a4"/>
          <w:b w:val="0"/>
          <w:lang w:val="uk-UA"/>
        </w:rPr>
        <w:t>«</w:t>
      </w:r>
      <w:r w:rsidRPr="002255D5">
        <w:rPr>
          <w:rStyle w:val="a4"/>
          <w:b w:val="0"/>
        </w:rPr>
        <w:t xml:space="preserve">телефон </w:t>
      </w:r>
      <w:proofErr w:type="spellStart"/>
      <w:r w:rsidRPr="002255D5">
        <w:rPr>
          <w:rStyle w:val="a4"/>
          <w:b w:val="0"/>
        </w:rPr>
        <w:t>довіри</w:t>
      </w:r>
      <w:proofErr w:type="spellEnd"/>
      <w:r>
        <w:rPr>
          <w:rStyle w:val="a4"/>
          <w:b w:val="0"/>
          <w:lang w:val="uk-UA"/>
        </w:rPr>
        <w:t>»</w:t>
      </w:r>
      <w:r w:rsidRPr="002255D5">
        <w:rPr>
          <w:rStyle w:val="a4"/>
          <w:b w:val="0"/>
        </w:rPr>
        <w:t xml:space="preserve"> </w:t>
      </w:r>
      <w:r>
        <w:rPr>
          <w:rStyle w:val="a4"/>
          <w:b w:val="0"/>
          <w:lang w:val="uk-UA"/>
        </w:rPr>
        <w:t xml:space="preserve">виконкому </w:t>
      </w:r>
      <w:r w:rsidRPr="002255D5">
        <w:rPr>
          <w:rStyle w:val="a4"/>
          <w:b w:val="0"/>
          <w:lang w:val="uk-UA"/>
        </w:rPr>
        <w:t xml:space="preserve"> </w:t>
      </w:r>
      <w:proofErr w:type="spellStart"/>
      <w:r w:rsidRPr="002255D5">
        <w:rPr>
          <w:rStyle w:val="a4"/>
          <w:b w:val="0"/>
          <w:lang w:val="uk-UA"/>
        </w:rPr>
        <w:t>Добропільської</w:t>
      </w:r>
      <w:proofErr w:type="spellEnd"/>
      <w:r w:rsidRPr="002255D5">
        <w:rPr>
          <w:rStyle w:val="a4"/>
          <w:b w:val="0"/>
          <w:lang w:val="uk-UA"/>
        </w:rPr>
        <w:t xml:space="preserve"> міської </w:t>
      </w:r>
      <w:proofErr w:type="gramStart"/>
      <w:r w:rsidRPr="002255D5">
        <w:rPr>
          <w:rStyle w:val="a4"/>
          <w:b w:val="0"/>
          <w:lang w:val="uk-UA"/>
        </w:rPr>
        <w:t>ради</w:t>
      </w:r>
      <w:proofErr w:type="gramEnd"/>
      <w:r w:rsidRPr="002255D5">
        <w:rPr>
          <w:rStyle w:val="a4"/>
          <w:b w:val="0"/>
          <w:lang w:val="uk-UA"/>
        </w:rPr>
        <w:t>.</w:t>
      </w:r>
    </w:p>
    <w:p w:rsidR="00F4373B" w:rsidRPr="004678E8" w:rsidRDefault="00F4373B" w:rsidP="00F4373B">
      <w:pPr>
        <w:ind w:firstLine="708"/>
        <w:jc w:val="both"/>
        <w:rPr>
          <w:b/>
          <w:lang w:val="uk-UA"/>
        </w:rPr>
      </w:pPr>
      <w:proofErr w:type="spellStart"/>
      <w:r>
        <w:t>Продовжується</w:t>
      </w:r>
      <w:proofErr w:type="spellEnd"/>
      <w:r>
        <w:t xml:space="preserve"> практика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безкоштовних</w:t>
      </w:r>
      <w:proofErr w:type="spellEnd"/>
      <w:r>
        <w:t xml:space="preserve"> </w:t>
      </w:r>
      <w:proofErr w:type="spellStart"/>
      <w:r>
        <w:t>консультативно-правових</w:t>
      </w:r>
      <w:proofErr w:type="spellEnd"/>
      <w:r>
        <w:t xml:space="preserve"> </w:t>
      </w:r>
      <w:proofErr w:type="spellStart"/>
      <w:proofErr w:type="gramStart"/>
      <w:r>
        <w:t>зустр</w:t>
      </w:r>
      <w:proofErr w:type="gramEnd"/>
      <w:r>
        <w:t>ічей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зменшенню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. </w:t>
      </w:r>
      <w:proofErr w:type="spellStart"/>
      <w:r>
        <w:t>Щомісячно</w:t>
      </w:r>
      <w:proofErr w:type="spellEnd"/>
      <w:r>
        <w:t xml:space="preserve"> у трет</w:t>
      </w:r>
      <w:r>
        <w:rPr>
          <w:lang w:val="uk-UA"/>
        </w:rPr>
        <w:t>ю середу</w:t>
      </w:r>
      <w:r>
        <w:t xml:space="preserve"> </w:t>
      </w:r>
      <w:proofErr w:type="spellStart"/>
      <w:r>
        <w:t>з</w:t>
      </w:r>
      <w:proofErr w:type="spellEnd"/>
      <w:r>
        <w:t xml:space="preserve"> 09.00 до 11.00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юридичним</w:t>
      </w:r>
      <w:proofErr w:type="spellEnd"/>
      <w:r>
        <w:t xml:space="preserve"> </w:t>
      </w:r>
      <w:r>
        <w:rPr>
          <w:lang w:val="uk-UA"/>
        </w:rPr>
        <w:t xml:space="preserve">відділом </w:t>
      </w:r>
      <w:proofErr w:type="spellStart"/>
      <w:proofErr w:type="gramStart"/>
      <w:r>
        <w:t>м</w:t>
      </w:r>
      <w:proofErr w:type="gramEnd"/>
      <w:r>
        <w:t>іської</w:t>
      </w:r>
      <w:proofErr w:type="spellEnd"/>
      <w:r>
        <w:t xml:space="preserve"> ради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малозабезпеченими</w:t>
      </w:r>
      <w:proofErr w:type="spellEnd"/>
      <w:r>
        <w:t xml:space="preserve"> </w:t>
      </w:r>
      <w:proofErr w:type="spellStart"/>
      <w:r>
        <w:t>верствами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</w:p>
    <w:p w:rsidR="00F4373B" w:rsidRDefault="00F4373B" w:rsidP="00F4373B">
      <w:pPr>
        <w:ind w:firstLine="708"/>
        <w:jc w:val="both"/>
        <w:rPr>
          <w:color w:val="000000"/>
          <w:lang w:val="uk-UA"/>
        </w:rPr>
      </w:pPr>
      <w:r w:rsidRPr="00071784">
        <w:rPr>
          <w:lang w:val="uk-UA"/>
        </w:rPr>
        <w:t xml:space="preserve">Для надання кваліфікованої допомоги громадянам з правових питань в </w:t>
      </w:r>
      <w:r>
        <w:rPr>
          <w:lang w:val="uk-UA"/>
        </w:rPr>
        <w:t xml:space="preserve">виконкомі </w:t>
      </w:r>
      <w:proofErr w:type="spellStart"/>
      <w:r>
        <w:rPr>
          <w:lang w:val="uk-UA"/>
        </w:rPr>
        <w:t>Добропільської</w:t>
      </w:r>
      <w:proofErr w:type="spellEnd"/>
      <w:r>
        <w:rPr>
          <w:lang w:val="uk-UA"/>
        </w:rPr>
        <w:t xml:space="preserve"> міської ради</w:t>
      </w:r>
      <w:r w:rsidRPr="00071784">
        <w:rPr>
          <w:lang w:val="uk-UA"/>
        </w:rPr>
        <w:t xml:space="preserve"> створено належні умови для організації особистого прийому осіб, які потребують безоплатної первинної правової допомоги.</w:t>
      </w:r>
      <w:r w:rsidRPr="00B90EFD">
        <w:rPr>
          <w:color w:val="000000"/>
          <w:lang w:val="uk-UA"/>
        </w:rPr>
        <w:t xml:space="preserve"> 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  <w:t>Від вищ</w:t>
      </w:r>
      <w:r w:rsidRPr="00DB0221">
        <w:rPr>
          <w:lang w:val="uk-UA"/>
        </w:rPr>
        <w:t>их органів державної влади України, до яких звернулися жителі</w:t>
      </w:r>
      <w:r>
        <w:rPr>
          <w:lang w:val="uk-UA"/>
        </w:rPr>
        <w:t xml:space="preserve"> міста</w:t>
      </w:r>
      <w:r w:rsidRPr="00DB0221">
        <w:rPr>
          <w:lang w:val="uk-UA"/>
        </w:rPr>
        <w:t xml:space="preserve">, на розгляд та виконання надійшло </w:t>
      </w:r>
      <w:r>
        <w:rPr>
          <w:lang w:val="uk-UA"/>
        </w:rPr>
        <w:t xml:space="preserve">18 </w:t>
      </w:r>
      <w:r w:rsidRPr="00DB0221">
        <w:rPr>
          <w:lang w:val="uk-UA"/>
        </w:rPr>
        <w:t xml:space="preserve"> звернень (</w:t>
      </w:r>
      <w:r>
        <w:rPr>
          <w:lang w:val="uk-UA"/>
        </w:rPr>
        <w:t>22.0</w:t>
      </w:r>
      <w:r w:rsidRPr="00DB0221">
        <w:rPr>
          <w:lang w:val="uk-UA"/>
        </w:rPr>
        <w:t xml:space="preserve"> %), зокрема: з Адміністрації Президента України надійшло </w:t>
      </w:r>
      <w:r>
        <w:rPr>
          <w:lang w:val="uk-UA"/>
        </w:rPr>
        <w:t xml:space="preserve">6 </w:t>
      </w:r>
      <w:r w:rsidRPr="00DB0221">
        <w:rPr>
          <w:lang w:val="uk-UA"/>
        </w:rPr>
        <w:t>звернен</w:t>
      </w:r>
      <w:r>
        <w:rPr>
          <w:lang w:val="uk-UA"/>
        </w:rPr>
        <w:t>ь</w:t>
      </w:r>
      <w:r w:rsidRPr="00DB0221">
        <w:rPr>
          <w:lang w:val="uk-UA"/>
        </w:rPr>
        <w:t xml:space="preserve">, Верховної Ради України – </w:t>
      </w:r>
      <w:r>
        <w:rPr>
          <w:lang w:val="uk-UA"/>
        </w:rPr>
        <w:t xml:space="preserve">2, Секретаріат Кабінету Міністрів України -3, Міністерства -2облдержадміністрації -5 </w:t>
      </w:r>
      <w:proofErr w:type="spellStart"/>
      <w:r>
        <w:rPr>
          <w:lang w:val="uk-UA"/>
        </w:rPr>
        <w:t>зверненння</w:t>
      </w:r>
      <w:proofErr w:type="spellEnd"/>
      <w:r>
        <w:rPr>
          <w:lang w:val="uk-UA"/>
        </w:rPr>
        <w:t>.</w:t>
      </w:r>
      <w:r w:rsidRPr="00D9262E">
        <w:rPr>
          <w:lang w:val="uk-UA"/>
        </w:rPr>
        <w:t xml:space="preserve"> </w:t>
      </w:r>
      <w:r w:rsidRPr="00D9262E">
        <w:rPr>
          <w:lang w:val="uk-UA"/>
        </w:rPr>
        <w:tab/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  <w:t xml:space="preserve">Гр. Скакун О.І., </w:t>
      </w:r>
      <w:proofErr w:type="spellStart"/>
      <w:r>
        <w:rPr>
          <w:lang w:val="uk-UA"/>
        </w:rPr>
        <w:t>Сенчишина</w:t>
      </w:r>
      <w:proofErr w:type="spellEnd"/>
      <w:r>
        <w:rPr>
          <w:lang w:val="uk-UA"/>
        </w:rPr>
        <w:t xml:space="preserve"> Л.М., Шульга Л.М.  – постійні мешканці, які звертаються  віщі органи влади. </w:t>
      </w:r>
    </w:p>
    <w:p w:rsidR="00F4373B" w:rsidRDefault="00F4373B" w:rsidP="00F4373B">
      <w:pPr>
        <w:ind w:firstLine="708"/>
        <w:jc w:val="both"/>
        <w:rPr>
          <w:color w:val="000000"/>
          <w:lang w:val="uk-UA"/>
        </w:rPr>
      </w:pPr>
      <w:r w:rsidRPr="00E561C7">
        <w:rPr>
          <w:lang w:val="uk-UA"/>
        </w:rPr>
        <w:t>Ці громадяни впевнені, що звернення до вищих інстанцій є гарантією позитивного вирішення питання.</w:t>
      </w:r>
      <w:r w:rsidRPr="00E561C7">
        <w:rPr>
          <w:color w:val="000000"/>
          <w:lang w:val="uk-UA"/>
        </w:rPr>
        <w:t xml:space="preserve"> 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162123">
        <w:t> </w:t>
      </w:r>
      <w:r w:rsidRPr="00162123">
        <w:rPr>
          <w:lang w:val="uk-UA"/>
        </w:rPr>
        <w:t>Звернення що надійшли з Урядової «гарячої лінії» реєструються та зберігаються окремо від інших звернень</w:t>
      </w:r>
    </w:p>
    <w:p w:rsidR="00F4373B" w:rsidRPr="00070911" w:rsidRDefault="00F4373B" w:rsidP="00F4373B">
      <w:pPr>
        <w:ind w:firstLine="708"/>
        <w:jc w:val="both"/>
        <w:rPr>
          <w:lang w:val="uk-UA"/>
        </w:rPr>
      </w:pPr>
      <w:proofErr w:type="spellStart"/>
      <w:r w:rsidRPr="00070911">
        <w:t>Протягом</w:t>
      </w:r>
      <w:proofErr w:type="spellEnd"/>
      <w:r w:rsidRPr="00070911">
        <w:t xml:space="preserve"> </w:t>
      </w:r>
      <w:proofErr w:type="spellStart"/>
      <w:r w:rsidRPr="00070911">
        <w:t>звітного</w:t>
      </w:r>
      <w:proofErr w:type="spellEnd"/>
      <w:r w:rsidRPr="00070911">
        <w:t xml:space="preserve"> </w:t>
      </w:r>
      <w:proofErr w:type="spellStart"/>
      <w:r w:rsidRPr="00070911">
        <w:t>періоду</w:t>
      </w:r>
      <w:proofErr w:type="spellEnd"/>
      <w:r w:rsidRPr="00070911">
        <w:t xml:space="preserve"> до </w:t>
      </w:r>
      <w:r w:rsidRPr="00070911">
        <w:rPr>
          <w:lang w:val="uk-UA"/>
        </w:rPr>
        <w:t xml:space="preserve">виконкому </w:t>
      </w:r>
      <w:proofErr w:type="spellStart"/>
      <w:r w:rsidRPr="00070911">
        <w:rPr>
          <w:lang w:val="uk-UA"/>
        </w:rPr>
        <w:t>Добропільської</w:t>
      </w:r>
      <w:proofErr w:type="spellEnd"/>
      <w:r w:rsidRPr="00070911">
        <w:rPr>
          <w:lang w:val="uk-UA"/>
        </w:rPr>
        <w:t xml:space="preserve"> міської ради надіслано </w:t>
      </w:r>
      <w:r w:rsidRPr="00070911">
        <w:t xml:space="preserve">на </w:t>
      </w:r>
      <w:proofErr w:type="spellStart"/>
      <w:r w:rsidRPr="00070911">
        <w:t>розгляд</w:t>
      </w:r>
      <w:proofErr w:type="spellEnd"/>
      <w:r w:rsidRPr="00070911">
        <w:t xml:space="preserve"> </w:t>
      </w:r>
      <w:r w:rsidRPr="00070911">
        <w:rPr>
          <w:lang w:val="uk-UA"/>
        </w:rPr>
        <w:t xml:space="preserve">406 </w:t>
      </w:r>
      <w:proofErr w:type="gramStart"/>
      <w:r w:rsidRPr="00070911">
        <w:rPr>
          <w:lang w:val="uk-UA"/>
        </w:rPr>
        <w:t>таких</w:t>
      </w:r>
      <w:proofErr w:type="gramEnd"/>
      <w:r w:rsidRPr="00070911">
        <w:rPr>
          <w:lang w:val="uk-UA"/>
        </w:rPr>
        <w:t xml:space="preserve"> з</w:t>
      </w:r>
      <w:proofErr w:type="spellStart"/>
      <w:r w:rsidRPr="00070911">
        <w:t>вернень</w:t>
      </w:r>
      <w:proofErr w:type="spellEnd"/>
      <w:r w:rsidRPr="00070911">
        <w:t xml:space="preserve">, </w:t>
      </w:r>
      <w:proofErr w:type="spellStart"/>
      <w:r w:rsidRPr="00070911">
        <w:t>що</w:t>
      </w:r>
      <w:proofErr w:type="spellEnd"/>
      <w:r w:rsidRPr="00070911">
        <w:t xml:space="preserve"> на </w:t>
      </w:r>
      <w:r w:rsidRPr="00070911">
        <w:rPr>
          <w:lang w:val="uk-UA"/>
        </w:rPr>
        <w:t>44.6</w:t>
      </w:r>
      <w:r w:rsidRPr="00070911">
        <w:t xml:space="preserve"> % </w:t>
      </w:r>
      <w:r w:rsidRPr="00070911">
        <w:rPr>
          <w:lang w:val="uk-UA"/>
        </w:rPr>
        <w:t xml:space="preserve">більш </w:t>
      </w:r>
      <w:proofErr w:type="spellStart"/>
      <w:r w:rsidRPr="00070911">
        <w:t>показника</w:t>
      </w:r>
      <w:proofErr w:type="spellEnd"/>
      <w:r w:rsidRPr="00070911">
        <w:t xml:space="preserve"> </w:t>
      </w:r>
      <w:proofErr w:type="spellStart"/>
      <w:r w:rsidRPr="00070911">
        <w:t>минулого</w:t>
      </w:r>
      <w:proofErr w:type="spellEnd"/>
      <w:r w:rsidRPr="00070911">
        <w:t xml:space="preserve"> року</w:t>
      </w:r>
      <w:r w:rsidRPr="00070911">
        <w:rPr>
          <w:lang w:val="uk-UA"/>
        </w:rPr>
        <w:t xml:space="preserve"> (343)</w:t>
      </w:r>
      <w:r w:rsidRPr="00070911">
        <w:t xml:space="preserve">. </w:t>
      </w:r>
    </w:p>
    <w:p w:rsidR="00F4373B" w:rsidRDefault="00F4373B" w:rsidP="00F4373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м. </w:t>
      </w:r>
      <w:proofErr w:type="spellStart"/>
      <w:r>
        <w:rPr>
          <w:lang w:val="uk-UA"/>
        </w:rPr>
        <w:t>Білозерське</w:t>
      </w:r>
      <w:proofErr w:type="spellEnd"/>
      <w:r>
        <w:rPr>
          <w:lang w:val="uk-UA"/>
        </w:rPr>
        <w:t xml:space="preserve"> –129звернень;</w:t>
      </w:r>
    </w:p>
    <w:p w:rsidR="00F4373B" w:rsidRDefault="00F4373B" w:rsidP="00F4373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м. </w:t>
      </w:r>
      <w:proofErr w:type="spellStart"/>
      <w:r>
        <w:rPr>
          <w:lang w:val="uk-UA"/>
        </w:rPr>
        <w:t>Білицьке</w:t>
      </w:r>
      <w:proofErr w:type="spellEnd"/>
      <w:r>
        <w:rPr>
          <w:lang w:val="uk-UA"/>
        </w:rPr>
        <w:t xml:space="preserve"> – 60звернень;</w:t>
      </w:r>
    </w:p>
    <w:p w:rsidR="00F4373B" w:rsidRDefault="00F4373B" w:rsidP="00F4373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м. </w:t>
      </w:r>
      <w:proofErr w:type="spellStart"/>
      <w:r>
        <w:rPr>
          <w:lang w:val="uk-UA"/>
        </w:rPr>
        <w:t>Добропілля</w:t>
      </w:r>
      <w:proofErr w:type="spellEnd"/>
      <w:r>
        <w:rPr>
          <w:lang w:val="uk-UA"/>
        </w:rPr>
        <w:t xml:space="preserve"> – 118 звернення;</w:t>
      </w:r>
    </w:p>
    <w:p w:rsidR="00F4373B" w:rsidRDefault="00F4373B" w:rsidP="00F4373B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Новодонецьке</w:t>
      </w:r>
      <w:proofErr w:type="spellEnd"/>
      <w:r>
        <w:rPr>
          <w:lang w:val="uk-UA"/>
        </w:rPr>
        <w:t xml:space="preserve"> – 31 звернень;</w:t>
      </w:r>
    </w:p>
    <w:p w:rsidR="00F4373B" w:rsidRDefault="00F4373B" w:rsidP="00F4373B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інші – 68 звернень</w:t>
      </w:r>
    </w:p>
    <w:p w:rsidR="00F4373B" w:rsidRDefault="00F4373B" w:rsidP="00F4373B">
      <w:pPr>
        <w:ind w:firstLine="708"/>
        <w:jc w:val="both"/>
        <w:rPr>
          <w:lang w:val="uk-UA"/>
        </w:rPr>
      </w:pPr>
      <w:r>
        <w:rPr>
          <w:lang w:val="uk-UA"/>
        </w:rPr>
        <w:t>Основні питання, з якими звертаються громадяни на Урядову телефонну «гарячу лінію:</w:t>
      </w:r>
    </w:p>
    <w:p w:rsidR="00F4373B" w:rsidRDefault="00F4373B" w:rsidP="00F4373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комунальні –102;</w:t>
      </w:r>
    </w:p>
    <w:p w:rsidR="00F4373B" w:rsidRDefault="00F4373B" w:rsidP="00F4373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lastRenderedPageBreak/>
        <w:t>житлові –61;</w:t>
      </w:r>
    </w:p>
    <w:p w:rsidR="00F4373B" w:rsidRDefault="00F4373B" w:rsidP="00F4373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соціального захисту – 192;</w:t>
      </w:r>
    </w:p>
    <w:p w:rsidR="00F4373B" w:rsidRDefault="00F4373B" w:rsidP="00F4373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праці -4; </w:t>
      </w:r>
    </w:p>
    <w:p w:rsidR="00F4373B" w:rsidRDefault="00F4373B" w:rsidP="00F4373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охорони </w:t>
      </w:r>
      <w:proofErr w:type="spellStart"/>
      <w:r>
        <w:rPr>
          <w:lang w:val="uk-UA"/>
        </w:rPr>
        <w:t>здоровья</w:t>
      </w:r>
      <w:proofErr w:type="spellEnd"/>
      <w:r>
        <w:rPr>
          <w:lang w:val="uk-UA"/>
        </w:rPr>
        <w:t xml:space="preserve"> – 6;</w:t>
      </w:r>
    </w:p>
    <w:p w:rsidR="00F4373B" w:rsidRDefault="00F4373B" w:rsidP="00F4373B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транспорта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звязку</w:t>
      </w:r>
      <w:proofErr w:type="spellEnd"/>
      <w:r>
        <w:rPr>
          <w:lang w:val="uk-UA"/>
        </w:rPr>
        <w:t xml:space="preserve"> -3;</w:t>
      </w:r>
    </w:p>
    <w:p w:rsidR="00F4373B" w:rsidRDefault="00F4373B" w:rsidP="00F4373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інші – 38.</w:t>
      </w:r>
    </w:p>
    <w:p w:rsidR="00F4373B" w:rsidRDefault="00F4373B" w:rsidP="00F4373B">
      <w:pPr>
        <w:ind w:firstLine="708"/>
        <w:jc w:val="both"/>
        <w:rPr>
          <w:lang w:val="uk-UA"/>
        </w:rPr>
      </w:pPr>
      <w:r>
        <w:rPr>
          <w:lang w:val="uk-UA"/>
        </w:rPr>
        <w:t xml:space="preserve">Мешканець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Новодонецьке</w:t>
      </w:r>
      <w:proofErr w:type="spellEnd"/>
      <w:r>
        <w:rPr>
          <w:lang w:val="uk-UA"/>
        </w:rPr>
        <w:t xml:space="preserve"> Скакун О.І. – 10 разів звернувся на Урядову телефонну «гарячу лінію» (комунальні та житлові питання).</w:t>
      </w:r>
    </w:p>
    <w:p w:rsidR="00F4373B" w:rsidRDefault="00F4373B" w:rsidP="00F4373B">
      <w:pPr>
        <w:ind w:firstLine="708"/>
        <w:jc w:val="both"/>
        <w:rPr>
          <w:lang w:val="uk-UA"/>
        </w:rPr>
      </w:pPr>
      <w:r>
        <w:rPr>
          <w:lang w:val="uk-UA"/>
        </w:rPr>
        <w:t xml:space="preserve">22 звернення від мешканця, </w:t>
      </w:r>
      <w:proofErr w:type="spellStart"/>
      <w:r>
        <w:rPr>
          <w:lang w:val="uk-UA"/>
        </w:rPr>
        <w:t>якийі</w:t>
      </w:r>
      <w:proofErr w:type="spellEnd"/>
      <w:r>
        <w:rPr>
          <w:lang w:val="uk-UA"/>
        </w:rPr>
        <w:t xml:space="preserve"> прибув з  зони АТО </w:t>
      </w:r>
      <w:proofErr w:type="spellStart"/>
      <w:r>
        <w:rPr>
          <w:lang w:val="uk-UA"/>
        </w:rPr>
        <w:t>Ільнікова</w:t>
      </w:r>
      <w:proofErr w:type="spellEnd"/>
      <w:r>
        <w:rPr>
          <w:lang w:val="uk-UA"/>
        </w:rPr>
        <w:t xml:space="preserve"> В.П.– надання матеріальної допомоги та оформлення соціальних </w:t>
      </w:r>
      <w:proofErr w:type="spellStart"/>
      <w:r>
        <w:rPr>
          <w:lang w:val="uk-UA"/>
        </w:rPr>
        <w:t>допомог</w:t>
      </w:r>
      <w:proofErr w:type="spellEnd"/>
      <w:r>
        <w:rPr>
          <w:lang w:val="uk-UA"/>
        </w:rPr>
        <w:t>, надання безкоштовного житла.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64378C">
        <w:rPr>
          <w:lang w:val="uk-UA"/>
        </w:rPr>
        <w:t>Всі</w:t>
      </w:r>
      <w:r>
        <w:rPr>
          <w:lang w:val="uk-UA"/>
        </w:rPr>
        <w:t xml:space="preserve"> </w:t>
      </w:r>
      <w:r w:rsidRPr="0064378C">
        <w:rPr>
          <w:lang w:val="uk-UA"/>
        </w:rPr>
        <w:t>звернення опрацьовані вчасно.</w:t>
      </w:r>
      <w:r w:rsidRPr="0064378C">
        <w:rPr>
          <w:color w:val="000000"/>
          <w:lang w:val="uk-UA"/>
        </w:rPr>
        <w:t xml:space="preserve"> </w:t>
      </w:r>
      <w:r w:rsidRPr="0064378C">
        <w:rPr>
          <w:lang w:val="uk-UA"/>
        </w:rPr>
        <w:t>До вирішення питань</w:t>
      </w:r>
      <w:r>
        <w:rPr>
          <w:lang w:val="uk-UA"/>
        </w:rPr>
        <w:t>, які були порушені у зверненнях</w:t>
      </w:r>
      <w:r w:rsidRPr="0064378C">
        <w:rPr>
          <w:lang w:val="uk-UA"/>
        </w:rPr>
        <w:t xml:space="preserve"> залучалися </w:t>
      </w:r>
      <w:r>
        <w:rPr>
          <w:lang w:val="uk-UA"/>
        </w:rPr>
        <w:t xml:space="preserve">управління міської ради, </w:t>
      </w:r>
      <w:r w:rsidRPr="0064378C">
        <w:rPr>
          <w:lang w:val="uk-UA"/>
        </w:rPr>
        <w:t>керівники комунальних підприємств міста.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64378C">
        <w:rPr>
          <w:lang w:val="uk-UA"/>
        </w:rPr>
        <w:t xml:space="preserve">Відповіді на звернення громадян виконавцями надаються своєчасно. В разі, коли звернення потребують додаткового опрацювання або виділення додаткових коштів із місцевого бюджету для вирішення питань, порушених в них, строки розгляду подовжуються. В цьому випадку заявникам надаються відповіді-повідомлення, де вказується строк надання відповіді, причини подовження строку розгляду. </w:t>
      </w:r>
      <w:r>
        <w:t xml:space="preserve">У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порушуються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(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, ремонт </w:t>
      </w:r>
      <w:proofErr w:type="spellStart"/>
      <w:proofErr w:type="gramStart"/>
      <w:r>
        <w:t>п</w:t>
      </w:r>
      <w:proofErr w:type="gramEnd"/>
      <w:r>
        <w:t>ід’їздів</w:t>
      </w:r>
      <w:proofErr w:type="spellEnd"/>
      <w:r>
        <w:t xml:space="preserve"> у </w:t>
      </w:r>
      <w:proofErr w:type="spellStart"/>
      <w:r>
        <w:t>будинках</w:t>
      </w:r>
      <w:proofErr w:type="spellEnd"/>
      <w:r>
        <w:t xml:space="preserve">, </w:t>
      </w:r>
      <w:proofErr w:type="spellStart"/>
      <w:r>
        <w:t>капітальні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покрівель</w:t>
      </w:r>
      <w:proofErr w:type="spellEnd"/>
      <w:r>
        <w:t xml:space="preserve">). </w:t>
      </w:r>
      <w:proofErr w:type="spellStart"/>
      <w:r>
        <w:t>Такі</w:t>
      </w:r>
      <w:proofErr w:type="spellEnd"/>
      <w:r>
        <w:t xml:space="preserve"> заяви </w:t>
      </w:r>
      <w:proofErr w:type="spellStart"/>
      <w:r>
        <w:t>залишаються</w:t>
      </w:r>
      <w:proofErr w:type="spellEnd"/>
      <w:r>
        <w:t xml:space="preserve"> на </w:t>
      </w:r>
      <w:proofErr w:type="spellStart"/>
      <w:r>
        <w:t>контролі</w:t>
      </w:r>
      <w:proofErr w:type="spellEnd"/>
      <w:r>
        <w:t xml:space="preserve"> в </w:t>
      </w:r>
      <w:r>
        <w:rPr>
          <w:lang w:val="uk-UA"/>
        </w:rPr>
        <w:t xml:space="preserve">виконкомі </w:t>
      </w:r>
      <w:proofErr w:type="spellStart"/>
      <w:r>
        <w:rPr>
          <w:lang w:val="uk-UA"/>
        </w:rPr>
        <w:t>Добропільської</w:t>
      </w:r>
      <w:proofErr w:type="spellEnd"/>
      <w:r>
        <w:rPr>
          <w:lang w:val="uk-UA"/>
        </w:rPr>
        <w:t xml:space="preserve"> міської ради</w:t>
      </w:r>
      <w:r>
        <w:t xml:space="preserve"> до </w:t>
      </w:r>
      <w:proofErr w:type="gramStart"/>
      <w:r>
        <w:t>остаточного</w:t>
      </w:r>
      <w:proofErr w:type="gram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>.</w:t>
      </w:r>
    </w:p>
    <w:p w:rsidR="00F4373B" w:rsidRPr="006C12C4" w:rsidRDefault="00F4373B" w:rsidP="00F4373B">
      <w:pPr>
        <w:ind w:firstLine="708"/>
        <w:jc w:val="both"/>
        <w:rPr>
          <w:lang w:val="uk-UA"/>
        </w:rPr>
      </w:pPr>
      <w:r w:rsidRPr="00162123">
        <w:rPr>
          <w:lang w:val="uk-UA"/>
        </w:rPr>
        <w:t xml:space="preserve">Робота зі зверненнями громадян в виконкомі </w:t>
      </w:r>
      <w:proofErr w:type="spellStart"/>
      <w:r w:rsidRPr="00162123">
        <w:rPr>
          <w:lang w:val="uk-UA"/>
        </w:rPr>
        <w:t>Добропільської</w:t>
      </w:r>
      <w:proofErr w:type="spellEnd"/>
      <w:r w:rsidRPr="00162123">
        <w:rPr>
          <w:lang w:val="uk-UA"/>
        </w:rPr>
        <w:t xml:space="preserve"> міської ради висвітлюється на офіційному </w:t>
      </w:r>
      <w:proofErr w:type="spellStart"/>
      <w:r w:rsidRPr="00162123">
        <w:rPr>
          <w:lang w:val="uk-UA"/>
        </w:rPr>
        <w:t>веб-сайті</w:t>
      </w:r>
      <w:proofErr w:type="spellEnd"/>
      <w:r w:rsidRPr="00162123">
        <w:rPr>
          <w:lang w:val="uk-UA"/>
        </w:rPr>
        <w:t xml:space="preserve"> </w:t>
      </w:r>
      <w:proofErr w:type="spellStart"/>
      <w:r w:rsidRPr="00162123">
        <w:rPr>
          <w:lang w:val="uk-UA"/>
        </w:rPr>
        <w:t>Добропільської</w:t>
      </w:r>
      <w:proofErr w:type="spellEnd"/>
      <w:r w:rsidRPr="00162123">
        <w:rPr>
          <w:lang w:val="uk-UA"/>
        </w:rPr>
        <w:t xml:space="preserve"> міської ради в розділі </w:t>
      </w:r>
      <w:r>
        <w:rPr>
          <w:lang w:val="uk-UA"/>
        </w:rPr>
        <w:t xml:space="preserve">звернення громадян. </w:t>
      </w:r>
    </w:p>
    <w:p w:rsidR="00F4373B" w:rsidRDefault="00F4373B" w:rsidP="00F4373B">
      <w:pPr>
        <w:ind w:firstLine="708"/>
        <w:jc w:val="both"/>
        <w:rPr>
          <w:lang w:val="uk-UA"/>
        </w:rPr>
      </w:pPr>
      <w:r w:rsidRPr="00162123">
        <w:rPr>
          <w:lang w:val="uk-UA"/>
        </w:rPr>
        <w:t xml:space="preserve">Щокварталу до відділу роботи зі зверненнями громадян Донецької  облдержадміністрації надається довідка про стан роботи зі зверненнями громадян за звітний період. 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</w:r>
      <w:proofErr w:type="spellStart"/>
      <w:r>
        <w:t>Обличчям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за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оцінюють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роботу,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робота </w:t>
      </w:r>
      <w:proofErr w:type="spellStart"/>
      <w:r>
        <w:t>з</w:t>
      </w:r>
      <w:proofErr w:type="spellEnd"/>
      <w:r>
        <w:t xml:space="preserve"> людьми,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якість</w:t>
      </w:r>
      <w:proofErr w:type="spellEnd"/>
      <w:r>
        <w:t xml:space="preserve"> та </w:t>
      </w:r>
      <w:proofErr w:type="spellStart"/>
      <w:r>
        <w:t>оперативність</w:t>
      </w:r>
      <w:proofErr w:type="spellEnd"/>
      <w:r>
        <w:t xml:space="preserve"> в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І тому,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прийомом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робота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зверненнями</w:t>
      </w:r>
      <w:proofErr w:type="spellEnd"/>
      <w:r>
        <w:t xml:space="preserve">, </w:t>
      </w:r>
      <w:proofErr w:type="spellStart"/>
      <w:r>
        <w:t>кваліфікований</w:t>
      </w:r>
      <w:proofErr w:type="spellEnd"/>
      <w:r>
        <w:t xml:space="preserve"> та </w:t>
      </w:r>
      <w:proofErr w:type="spellStart"/>
      <w:r>
        <w:t>професійний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найголовніших</w:t>
      </w:r>
      <w:proofErr w:type="spellEnd"/>
      <w:r>
        <w:t xml:space="preserve"> </w:t>
      </w:r>
      <w:proofErr w:type="spellStart"/>
      <w:proofErr w:type="gramStart"/>
      <w:r>
        <w:t>пр</w:t>
      </w:r>
      <w:proofErr w:type="gramEnd"/>
      <w:r>
        <w:t>іоритетів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  <w:r>
        <w:br/>
      </w:r>
      <w:r>
        <w:rPr>
          <w:lang w:val="uk-UA"/>
        </w:rPr>
        <w:tab/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контролем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. </w:t>
      </w:r>
      <w:proofErr w:type="spellStart"/>
      <w:r>
        <w:t>Особлива</w:t>
      </w:r>
      <w:proofErr w:type="spellEnd"/>
      <w:r>
        <w:t xml:space="preserve"> 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приділяється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», </w:t>
      </w:r>
      <w:proofErr w:type="spellStart"/>
      <w:r>
        <w:t>останнього</w:t>
      </w:r>
      <w:proofErr w:type="spellEnd"/>
      <w:r>
        <w:t xml:space="preserve"> Указу Президента «Про </w:t>
      </w:r>
      <w:proofErr w:type="spellStart"/>
      <w:r>
        <w:t>першочергові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та </w:t>
      </w:r>
      <w:proofErr w:type="spellStart"/>
      <w:r>
        <w:t>гарантування</w:t>
      </w:r>
      <w:proofErr w:type="spellEnd"/>
      <w:r>
        <w:t xml:space="preserve"> </w:t>
      </w:r>
      <w:proofErr w:type="spellStart"/>
      <w:r>
        <w:t>конституційного</w:t>
      </w:r>
      <w:proofErr w:type="spellEnd"/>
      <w:r>
        <w:t xml:space="preserve"> права на </w:t>
      </w:r>
      <w:proofErr w:type="spellStart"/>
      <w:r>
        <w:t>звернення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та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»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rPr>
          <w:lang w:val="uk-UA"/>
        </w:rPr>
        <w:t>а.</w:t>
      </w:r>
    </w:p>
    <w:p w:rsidR="00F4373B" w:rsidRDefault="00F4373B" w:rsidP="00F4373B">
      <w:pPr>
        <w:jc w:val="both"/>
        <w:rPr>
          <w:lang w:val="uk-UA"/>
        </w:rPr>
      </w:pPr>
      <w:r>
        <w:rPr>
          <w:lang w:val="uk-UA"/>
        </w:rPr>
        <w:tab/>
      </w:r>
      <w:r>
        <w:t xml:space="preserve">Вся </w:t>
      </w:r>
      <w:proofErr w:type="spellStart"/>
      <w:r>
        <w:t>ця</w:t>
      </w:r>
      <w:proofErr w:type="spellEnd"/>
      <w:r>
        <w:t xml:space="preserve"> робота проводиться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ціллю</w:t>
      </w:r>
      <w:proofErr w:type="spellEnd"/>
      <w:r>
        <w:t xml:space="preserve"> – </w:t>
      </w:r>
      <w:proofErr w:type="spellStart"/>
      <w:r>
        <w:t>покращити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замовникам</w:t>
      </w:r>
      <w:proofErr w:type="spellEnd"/>
      <w:r>
        <w:t xml:space="preserve">,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належні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та </w:t>
      </w:r>
      <w:proofErr w:type="spellStart"/>
      <w:r>
        <w:t>вивести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досконалий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>.</w:t>
      </w:r>
    </w:p>
    <w:p w:rsidR="00F4373B" w:rsidRDefault="00F4373B" w:rsidP="00F4373B">
      <w:pPr>
        <w:pStyle w:val="a3"/>
        <w:spacing w:before="0" w:beforeAutospacing="0" w:after="0" w:afterAutospacing="0"/>
        <w:ind w:firstLine="720"/>
        <w:jc w:val="both"/>
        <w:rPr>
          <w:rFonts w:ascii="Verdana" w:hAnsi="Verdana"/>
          <w:color w:val="3333CC"/>
          <w:sz w:val="20"/>
          <w:szCs w:val="20"/>
          <w:lang w:val="uk-UA"/>
        </w:rPr>
      </w:pPr>
      <w:r>
        <w:rPr>
          <w:rStyle w:val="style1"/>
          <w:lang w:val="uk-UA"/>
        </w:rPr>
        <w:t xml:space="preserve">З метою ефективного та якісного розгляду звернень громадян в виконкомі </w:t>
      </w:r>
      <w:proofErr w:type="spellStart"/>
      <w:r>
        <w:rPr>
          <w:rStyle w:val="style1"/>
          <w:lang w:val="uk-UA"/>
        </w:rPr>
        <w:t>Добропільської</w:t>
      </w:r>
      <w:proofErr w:type="spellEnd"/>
      <w:r>
        <w:rPr>
          <w:rStyle w:val="style1"/>
          <w:lang w:val="uk-UA"/>
        </w:rPr>
        <w:t xml:space="preserve"> міської ради відпрацьований механізм, який дає можливість співпрацювати з усіма гілками влади, що причетні до вирішення конкретних питань. </w:t>
      </w:r>
      <w:r>
        <w:rPr>
          <w:rStyle w:val="style1"/>
          <w:lang w:val="uk-UA"/>
        </w:rPr>
        <w:tab/>
        <w:t>Таким чином, одним з основних завдань виконкому міської ради залишається своєчасне реагування на проблемні питання, порушені у зверненнях громадян, виявлення причин, що породжують їх надходження, усунення наявних порушень і недоліків із заявлених питань та вжиття заходів щодо подальшого упередження скарг, а також реалізацію конституційних прав, свобод людини й громадянина які є головними основами демократичної, соціально-правової держави.</w:t>
      </w:r>
    </w:p>
    <w:p w:rsidR="00F4373B" w:rsidRDefault="00F4373B" w:rsidP="00F4373B">
      <w:pPr>
        <w:jc w:val="both"/>
        <w:rPr>
          <w:lang w:val="uk-UA"/>
        </w:rPr>
      </w:pPr>
    </w:p>
    <w:p w:rsidR="001F7DE7" w:rsidRPr="00F4373B" w:rsidRDefault="001F7DE7">
      <w:pPr>
        <w:rPr>
          <w:lang w:val="uk-UA"/>
        </w:rPr>
      </w:pPr>
    </w:p>
    <w:sectPr w:rsidR="001F7DE7" w:rsidRPr="00F4373B" w:rsidSect="001F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1072"/>
    <w:multiLevelType w:val="hybridMultilevel"/>
    <w:tmpl w:val="16540B62"/>
    <w:lvl w:ilvl="0" w:tplc="CE4265F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3B"/>
    <w:rsid w:val="001F7DE7"/>
    <w:rsid w:val="00F4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7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373B"/>
    <w:rPr>
      <w:b/>
      <w:bCs/>
    </w:rPr>
  </w:style>
  <w:style w:type="paragraph" w:customStyle="1" w:styleId="a5">
    <w:name w:val="Знак Знак Знак Знак Знак Знак Знак Знак Знак Знак Знак Знак"/>
    <w:basedOn w:val="a"/>
    <w:rsid w:val="00F4373B"/>
    <w:rPr>
      <w:rFonts w:ascii="Verdana" w:hAnsi="Verdana" w:cs="Verdana"/>
      <w:sz w:val="20"/>
      <w:szCs w:val="20"/>
      <w:lang w:val="en-US" w:eastAsia="en-US"/>
    </w:rPr>
  </w:style>
  <w:style w:type="character" w:customStyle="1" w:styleId="style1">
    <w:name w:val="style1"/>
    <w:basedOn w:val="a0"/>
    <w:rsid w:val="00F4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2016-01-09T16:42:00Z</dcterms:created>
  <dcterms:modified xsi:type="dcterms:W3CDTF">2016-01-09T16:43:00Z</dcterms:modified>
</cp:coreProperties>
</file>