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EA" w:rsidRDefault="004F6FEA" w:rsidP="004F6FEA">
      <w:pPr>
        <w:ind w:left="6521"/>
      </w:pPr>
      <w:r>
        <w:t>ЗАТВЕРДЖЕНО</w:t>
      </w:r>
    </w:p>
    <w:p w:rsidR="004F6FEA" w:rsidRDefault="004F6FEA" w:rsidP="004F6FEA">
      <w:pPr>
        <w:ind w:left="6480"/>
      </w:pPr>
      <w:r>
        <w:t xml:space="preserve">Наказ начальника </w:t>
      </w:r>
    </w:p>
    <w:p w:rsidR="004F6FEA" w:rsidRDefault="004F6FEA" w:rsidP="004F6FEA">
      <w:pPr>
        <w:ind w:left="6480"/>
      </w:pPr>
      <w:r>
        <w:t>управління соціального захисту населення Добропільської міської ради</w:t>
      </w:r>
    </w:p>
    <w:p w:rsidR="004F6FEA" w:rsidRDefault="004F6FEA" w:rsidP="004F6FEA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F6FEA" w:rsidRPr="005F4A22" w:rsidRDefault="004F6FEA" w:rsidP="004F6FEA">
      <w:pPr>
        <w:jc w:val="center"/>
        <w:rPr>
          <w:b/>
          <w:sz w:val="28"/>
          <w:szCs w:val="28"/>
          <w:lang w:val="ru-RU"/>
        </w:rPr>
      </w:pPr>
    </w:p>
    <w:p w:rsidR="004F6FEA" w:rsidRPr="00E14719" w:rsidRDefault="004F6FEA" w:rsidP="004F6FEA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4F6FEA" w:rsidRPr="00FC0826" w:rsidRDefault="004F6FEA" w:rsidP="004F6FEA">
      <w:pPr>
        <w:jc w:val="center"/>
        <w:rPr>
          <w:highlight w:val="yellow"/>
        </w:rPr>
      </w:pPr>
      <w:r w:rsidRPr="00C22CBC">
        <w:rPr>
          <w:b/>
          <w:sz w:val="28"/>
          <w:szCs w:val="28"/>
        </w:rPr>
        <w:t>Призначення та виплата допомоги у зв’язку з вагітністю та пологами</w:t>
      </w:r>
      <w:r w:rsidRPr="00E14719">
        <w:rPr>
          <w:b/>
          <w:sz w:val="28"/>
          <w:szCs w:val="28"/>
        </w:rPr>
        <w:t xml:space="preserve"> </w:t>
      </w:r>
    </w:p>
    <w:p w:rsidR="004F6FEA" w:rsidRPr="005F4A22" w:rsidRDefault="004F6FEA" w:rsidP="004F6FEA"/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452"/>
        <w:gridCol w:w="1383"/>
      </w:tblGrid>
      <w:tr w:rsidR="004F6FEA" w:rsidRPr="00942A04" w:rsidTr="006A389B">
        <w:tc>
          <w:tcPr>
            <w:tcW w:w="675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Відповідальна посадова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Структурний підрозділ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Дія 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 – виконує, 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У – бере участь, 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 – погоджує,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383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Строк  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виконання </w:t>
            </w:r>
          </w:p>
        </w:tc>
      </w:tr>
      <w:tr w:rsidR="004F6FEA" w:rsidRPr="00942A04" w:rsidTr="006A389B">
        <w:trPr>
          <w:trHeight w:val="332"/>
        </w:trPr>
        <w:tc>
          <w:tcPr>
            <w:tcW w:w="675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Реєстрація (оформлення) звернення суб’єкта звернення щодо призначення  допомоги у зв’язку з вагітністю та пологами</w:t>
            </w:r>
          </w:p>
        </w:tc>
        <w:tc>
          <w:tcPr>
            <w:tcW w:w="2693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</w:tc>
        <w:tc>
          <w:tcPr>
            <w:tcW w:w="1383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 день</w:t>
            </w:r>
          </w:p>
        </w:tc>
      </w:tr>
      <w:tr w:rsidR="004F6FEA" w:rsidRPr="00942A04" w:rsidTr="006A389B">
        <w:tc>
          <w:tcPr>
            <w:tcW w:w="675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 призначення допомоги у зв’язку з вагітністю та пологами</w:t>
            </w:r>
          </w:p>
        </w:tc>
        <w:tc>
          <w:tcPr>
            <w:tcW w:w="2693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Начальник  управління  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10 днів</w:t>
            </w:r>
          </w:p>
        </w:tc>
      </w:tr>
      <w:tr w:rsidR="004F6FEA" w:rsidRPr="00942A04" w:rsidTr="006A389B">
        <w:trPr>
          <w:trHeight w:val="2151"/>
        </w:trPr>
        <w:tc>
          <w:tcPr>
            <w:tcW w:w="675" w:type="dxa"/>
            <w:vAlign w:val="center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Результат надання  (виплати) адміністративної послуги  «Призначення допомоги у зв’язку з вагітністю та пологами»</w:t>
            </w:r>
          </w:p>
        </w:tc>
        <w:tc>
          <w:tcPr>
            <w:tcW w:w="2693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</w:t>
            </w: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  <w:p w:rsidR="004F6FEA" w:rsidRPr="00942A04" w:rsidRDefault="004F6FEA" w:rsidP="00295D40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4F6FEA" w:rsidRPr="00942A04" w:rsidRDefault="004F6FEA" w:rsidP="006A389B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Виплата </w:t>
            </w:r>
            <w:r w:rsidR="006A389B">
              <w:rPr>
                <w:sz w:val="22"/>
                <w:szCs w:val="22"/>
              </w:rPr>
              <w:t>одноразово</w:t>
            </w:r>
            <w:bookmarkStart w:id="0" w:name="_GoBack"/>
            <w:bookmarkEnd w:id="0"/>
          </w:p>
        </w:tc>
      </w:tr>
    </w:tbl>
    <w:p w:rsidR="004F6FEA" w:rsidRDefault="004F6FEA" w:rsidP="004F6FEA">
      <w:pPr>
        <w:rPr>
          <w:lang w:val="en-US"/>
        </w:rPr>
      </w:pPr>
    </w:p>
    <w:p w:rsidR="004F6FEA" w:rsidRDefault="004F6FEA" w:rsidP="004F6FEA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EA"/>
    <w:rsid w:val="004F6FEA"/>
    <w:rsid w:val="006A389B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41D4"/>
  <w15:docId w15:val="{12338B6D-C6E3-4979-86DA-D315C73B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F6FE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Шабанова В</cp:lastModifiedBy>
  <cp:revision>2</cp:revision>
  <cp:lastPrinted>2020-01-13T12:40:00Z</cp:lastPrinted>
  <dcterms:created xsi:type="dcterms:W3CDTF">2020-01-13T12:39:00Z</dcterms:created>
  <dcterms:modified xsi:type="dcterms:W3CDTF">2020-01-14T09:19:00Z</dcterms:modified>
</cp:coreProperties>
</file>